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05F" w:rsidRPr="0095405F" w:rsidRDefault="0095405F" w:rsidP="0095405F">
      <w:pPr>
        <w:spacing w:before="100" w:beforeAutospacing="1" w:after="100" w:afterAutospacing="1" w:line="240" w:lineRule="auto"/>
        <w:outlineLvl w:val="2"/>
        <w:rPr>
          <w:rFonts w:ascii="Times New Roman" w:eastAsia="Times New Roman" w:hAnsi="Times New Roman" w:cs="Times New Roman"/>
          <w:b/>
          <w:bCs/>
          <w:sz w:val="27"/>
          <w:szCs w:val="27"/>
        </w:rPr>
      </w:pPr>
      <w:r w:rsidRPr="0095405F">
        <w:rPr>
          <w:rFonts w:ascii="Times New Roman" w:eastAsia="Times New Roman" w:hAnsi="Times New Roman" w:cs="Times New Roman"/>
          <w:b/>
          <w:bCs/>
          <w:sz w:val="27"/>
          <w:szCs w:val="27"/>
        </w:rPr>
        <w:t>MINUTES OF THE ANNUAL IDEP</w:t>
      </w:r>
      <w:r>
        <w:rPr>
          <w:rFonts w:ascii="Times New Roman" w:eastAsia="Times New Roman" w:hAnsi="Times New Roman" w:cs="Times New Roman"/>
          <w:b/>
          <w:bCs/>
          <w:sz w:val="27"/>
          <w:szCs w:val="27"/>
        </w:rPr>
        <w:t xml:space="preserve"> RE</w:t>
      </w:r>
      <w:r w:rsidRPr="0095405F">
        <w:rPr>
          <w:rFonts w:ascii="Times New Roman" w:eastAsia="Times New Roman" w:hAnsi="Times New Roman" w:cs="Times New Roman"/>
          <w:b/>
          <w:bCs/>
          <w:sz w:val="27"/>
          <w:szCs w:val="27"/>
        </w:rPr>
        <w:t>VIEW MEETING</w:t>
      </w:r>
      <w:r>
        <w:rPr>
          <w:rFonts w:ascii="Times New Roman" w:eastAsia="Times New Roman" w:hAnsi="Times New Roman" w:cs="Times New Roman"/>
          <w:b/>
          <w:bCs/>
          <w:sz w:val="27"/>
          <w:szCs w:val="27"/>
        </w:rPr>
        <w:t xml:space="preserve"> HELD ON 3</w:t>
      </w:r>
      <w:r w:rsidRPr="0095405F">
        <w:rPr>
          <w:rFonts w:ascii="Times New Roman" w:eastAsia="Times New Roman" w:hAnsi="Times New Roman" w:cs="Times New Roman"/>
          <w:b/>
          <w:bCs/>
          <w:sz w:val="27"/>
          <w:szCs w:val="27"/>
          <w:vertAlign w:val="superscript"/>
        </w:rPr>
        <w:t>RD</w:t>
      </w:r>
      <w:r>
        <w:rPr>
          <w:rFonts w:ascii="Times New Roman" w:eastAsia="Times New Roman" w:hAnsi="Times New Roman" w:cs="Times New Roman"/>
          <w:b/>
          <w:bCs/>
          <w:sz w:val="27"/>
          <w:szCs w:val="27"/>
        </w:rPr>
        <w:t xml:space="preserve"> MAY 2023 FOR THE PERIOD</w:t>
      </w:r>
      <w:proofErr w:type="gramStart"/>
      <w:r>
        <w:rPr>
          <w:rFonts w:ascii="Times New Roman" w:eastAsia="Times New Roman" w:hAnsi="Times New Roman" w:cs="Times New Roman"/>
          <w:b/>
          <w:bCs/>
          <w:sz w:val="27"/>
          <w:szCs w:val="27"/>
        </w:rPr>
        <w:t xml:space="preserve">  </w:t>
      </w:r>
      <w:r w:rsidRPr="0095405F">
        <w:rPr>
          <w:rFonts w:ascii="Times New Roman" w:eastAsia="Times New Roman" w:hAnsi="Times New Roman" w:cs="Times New Roman"/>
          <w:b/>
          <w:bCs/>
          <w:sz w:val="27"/>
          <w:szCs w:val="27"/>
        </w:rPr>
        <w:t xml:space="preserve"> (</w:t>
      </w:r>
      <w:proofErr w:type="gramEnd"/>
      <w:r w:rsidRPr="0095405F">
        <w:rPr>
          <w:rFonts w:ascii="Times New Roman" w:eastAsia="Times New Roman" w:hAnsi="Times New Roman" w:cs="Times New Roman"/>
          <w:b/>
          <w:bCs/>
          <w:sz w:val="27"/>
          <w:szCs w:val="27"/>
        </w:rPr>
        <w:t>2023-2027)</w:t>
      </w:r>
      <w:r>
        <w:rPr>
          <w:rFonts w:ascii="Times New Roman" w:eastAsia="Times New Roman" w:hAnsi="Times New Roman" w:cs="Times New Roman"/>
          <w:b/>
          <w:bCs/>
          <w:sz w:val="27"/>
          <w:szCs w:val="27"/>
        </w:rPr>
        <w:t xml:space="preserve"> AT PRISTIEGE HOTEL.</w:t>
      </w:r>
    </w:p>
    <w:p w:rsidR="0095405F" w:rsidRDefault="0095405F" w:rsidP="0095405F">
      <w:pPr>
        <w:spacing w:before="100" w:beforeAutospacing="1" w:after="100" w:afterAutospacing="1" w:line="240" w:lineRule="auto"/>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Date</w:t>
      </w:r>
      <w:r w:rsidRPr="0095405F">
        <w:rPr>
          <w:rFonts w:ascii="Times New Roman" w:eastAsia="Times New Roman" w:hAnsi="Times New Roman" w:cs="Times New Roman"/>
          <w:sz w:val="24"/>
          <w:szCs w:val="24"/>
        </w:rPr>
        <w:t>: May 3, 2023</w:t>
      </w:r>
    </w:p>
    <w:p w:rsidR="0095405F" w:rsidRDefault="0095405F" w:rsidP="0095405F">
      <w:pPr>
        <w:spacing w:before="100" w:beforeAutospacing="1" w:after="100" w:afterAutospacing="1" w:line="240" w:lineRule="auto"/>
        <w:rPr>
          <w:rFonts w:ascii="Times New Roman" w:eastAsia="Times New Roman" w:hAnsi="Times New Roman" w:cs="Times New Roman"/>
          <w:sz w:val="24"/>
          <w:szCs w:val="24"/>
        </w:rPr>
      </w:pPr>
      <w:r w:rsidRPr="0095405F">
        <w:rPr>
          <w:rFonts w:ascii="Times New Roman" w:eastAsia="Times New Roman" w:hAnsi="Times New Roman" w:cs="Times New Roman"/>
          <w:sz w:val="24"/>
          <w:szCs w:val="24"/>
        </w:rPr>
        <w:br/>
      </w:r>
      <w:r w:rsidRPr="0095405F">
        <w:rPr>
          <w:rFonts w:ascii="Times New Roman" w:eastAsia="Times New Roman" w:hAnsi="Times New Roman" w:cs="Times New Roman"/>
          <w:b/>
          <w:bCs/>
          <w:sz w:val="24"/>
          <w:szCs w:val="24"/>
        </w:rPr>
        <w:t>Venue</w:t>
      </w:r>
      <w:r w:rsidRPr="0095405F">
        <w:rPr>
          <w:rFonts w:ascii="Times New Roman" w:eastAsia="Times New Roman" w:hAnsi="Times New Roman" w:cs="Times New Roman"/>
          <w:sz w:val="24"/>
          <w:szCs w:val="24"/>
        </w:rPr>
        <w:t>: Prestige Hotel, Isiolo Town</w:t>
      </w:r>
    </w:p>
    <w:p w:rsidR="0095405F" w:rsidRDefault="0095405F" w:rsidP="0095405F">
      <w:pPr>
        <w:spacing w:before="100" w:beforeAutospacing="1" w:after="100" w:afterAutospacing="1" w:line="240" w:lineRule="auto"/>
        <w:rPr>
          <w:rFonts w:ascii="Times New Roman" w:eastAsia="Times New Roman" w:hAnsi="Times New Roman" w:cs="Times New Roman"/>
          <w:sz w:val="24"/>
          <w:szCs w:val="24"/>
        </w:rPr>
      </w:pPr>
      <w:r w:rsidRPr="0095405F">
        <w:rPr>
          <w:rFonts w:ascii="Times New Roman" w:eastAsia="Times New Roman" w:hAnsi="Times New Roman" w:cs="Times New Roman"/>
          <w:sz w:val="24"/>
          <w:szCs w:val="24"/>
        </w:rPr>
        <w:br/>
      </w:r>
      <w:r w:rsidRPr="0095405F">
        <w:rPr>
          <w:rFonts w:ascii="Times New Roman" w:eastAsia="Times New Roman" w:hAnsi="Times New Roman" w:cs="Times New Roman"/>
          <w:b/>
          <w:bCs/>
          <w:sz w:val="24"/>
          <w:szCs w:val="24"/>
        </w:rPr>
        <w:t>Subject</w:t>
      </w:r>
      <w:r w:rsidRPr="0095405F">
        <w:rPr>
          <w:rFonts w:ascii="Times New Roman" w:eastAsia="Times New Roman" w:hAnsi="Times New Roman" w:cs="Times New Roman"/>
          <w:sz w:val="24"/>
          <w:szCs w:val="24"/>
        </w:rPr>
        <w:t>: Review and Analysis of the Integrated Development Plan (IDEP) – Annual Consultation</w:t>
      </w:r>
    </w:p>
    <w:p w:rsidR="0095405F" w:rsidRPr="0095405F" w:rsidRDefault="0095405F" w:rsidP="0095405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PRESENTS </w:t>
      </w:r>
    </w:p>
    <w:p w:rsidR="0095405F" w:rsidRPr="0095405F" w:rsidRDefault="0095405F" w:rsidP="0095405F">
      <w:pPr>
        <w:spacing w:after="0"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sz w:val="24"/>
          <w:szCs w:val="24"/>
        </w:rPr>
        <w:pict>
          <v:rect id="_x0000_i1025" style="width:0;height:1.5pt" o:hralign="center" o:hrstd="t" o:hr="t" fillcolor="#a0a0a0" stroked="f"/>
        </w:pict>
      </w:r>
    </w:p>
    <w:p w:rsidR="0095405F" w:rsidRPr="0095405F" w:rsidRDefault="0095405F" w:rsidP="0095405F">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95405F">
        <w:rPr>
          <w:rFonts w:ascii="Times New Roman" w:eastAsia="Times New Roman" w:hAnsi="Times New Roman" w:cs="Times New Roman"/>
          <w:b/>
          <w:bCs/>
          <w:sz w:val="24"/>
          <w:szCs w:val="24"/>
        </w:rPr>
        <w:t>1. Opening Remarks:</w:t>
      </w:r>
    </w:p>
    <w:p w:rsidR="0095405F" w:rsidRPr="0095405F" w:rsidRDefault="0095405F" w:rsidP="0095405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Chairperson’s Introduction</w:t>
      </w:r>
      <w:r w:rsidRPr="0095405F">
        <w:rPr>
          <w:rFonts w:ascii="Times New Roman" w:eastAsia="Times New Roman" w:hAnsi="Times New Roman" w:cs="Times New Roman"/>
          <w:sz w:val="24"/>
          <w:szCs w:val="24"/>
        </w:rPr>
        <w:t>:</w:t>
      </w:r>
      <w:r w:rsidRPr="0095405F">
        <w:rPr>
          <w:rFonts w:ascii="Times New Roman" w:eastAsia="Times New Roman" w:hAnsi="Times New Roman" w:cs="Times New Roman"/>
          <w:sz w:val="24"/>
          <w:szCs w:val="24"/>
        </w:rPr>
        <w:br/>
        <w:t>The meeting commenced at 9:00 AM with a welcome address by the Chairperson of the IDEP Steering Committee, who acknowledged the stakeholders and participants from various sectors. A special welcome was extended to representatives from government ministries, development partners, the private sector, civil society organizations, and local communities.</w:t>
      </w:r>
    </w:p>
    <w:p w:rsidR="0095405F" w:rsidRPr="0095405F" w:rsidRDefault="0095405F" w:rsidP="0095405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Purpose of the Meeting</w:t>
      </w:r>
      <w:r w:rsidRPr="0095405F">
        <w:rPr>
          <w:rFonts w:ascii="Times New Roman" w:eastAsia="Times New Roman" w:hAnsi="Times New Roman" w:cs="Times New Roman"/>
          <w:sz w:val="24"/>
          <w:szCs w:val="24"/>
        </w:rPr>
        <w:t>:</w:t>
      </w:r>
      <w:r w:rsidRPr="0095405F">
        <w:rPr>
          <w:rFonts w:ascii="Times New Roman" w:eastAsia="Times New Roman" w:hAnsi="Times New Roman" w:cs="Times New Roman"/>
          <w:sz w:val="24"/>
          <w:szCs w:val="24"/>
        </w:rPr>
        <w:br/>
        <w:t>The Chairperson emphasized that the purpose of the annual review meeting was to evaluate the progress of the Integrated Development Plan (IDEP) 2023-2027, assess its alignment with county priorities, and make recommendations for the upcoming year’s action plan.</w:t>
      </w:r>
    </w:p>
    <w:p w:rsidR="0095405F" w:rsidRPr="0095405F" w:rsidRDefault="0095405F" w:rsidP="0095405F">
      <w:pPr>
        <w:spacing w:before="100" w:beforeAutospacing="1" w:after="100" w:afterAutospacing="1" w:line="240" w:lineRule="auto"/>
        <w:outlineLvl w:val="3"/>
        <w:rPr>
          <w:rFonts w:ascii="Times New Roman" w:eastAsia="Times New Roman" w:hAnsi="Times New Roman" w:cs="Times New Roman"/>
          <w:b/>
          <w:bCs/>
          <w:sz w:val="24"/>
          <w:szCs w:val="24"/>
        </w:rPr>
      </w:pPr>
      <w:r w:rsidRPr="0095405F">
        <w:rPr>
          <w:rFonts w:ascii="Times New Roman" w:eastAsia="Times New Roman" w:hAnsi="Times New Roman" w:cs="Times New Roman"/>
          <w:b/>
          <w:bCs/>
          <w:sz w:val="24"/>
          <w:szCs w:val="24"/>
        </w:rPr>
        <w:t>2. Review of IDEP 2023-2027 Implementation:</w:t>
      </w:r>
    </w:p>
    <w:p w:rsidR="0095405F" w:rsidRPr="0095405F" w:rsidRDefault="0095405F" w:rsidP="0095405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Report on the Progress of IDEP (2023-2027)</w:t>
      </w:r>
      <w:r w:rsidRPr="0095405F">
        <w:rPr>
          <w:rFonts w:ascii="Times New Roman" w:eastAsia="Times New Roman" w:hAnsi="Times New Roman" w:cs="Times New Roman"/>
          <w:sz w:val="24"/>
          <w:szCs w:val="24"/>
        </w:rPr>
        <w:t>:</w:t>
      </w:r>
      <w:r w:rsidRPr="0095405F">
        <w:rPr>
          <w:rFonts w:ascii="Times New Roman" w:eastAsia="Times New Roman" w:hAnsi="Times New Roman" w:cs="Times New Roman"/>
          <w:sz w:val="24"/>
          <w:szCs w:val="24"/>
        </w:rPr>
        <w:br/>
        <w:t>The County Planning Officer presented a detailed progress report on the ongoing implementation of the IDEP. Highlights included:</w:t>
      </w:r>
    </w:p>
    <w:p w:rsidR="0095405F" w:rsidRPr="0095405F" w:rsidRDefault="0095405F" w:rsidP="0095405F">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Key Achievements</w:t>
      </w:r>
      <w:r w:rsidRPr="0095405F">
        <w:rPr>
          <w:rFonts w:ascii="Times New Roman" w:eastAsia="Times New Roman" w:hAnsi="Times New Roman" w:cs="Times New Roman"/>
          <w:sz w:val="24"/>
          <w:szCs w:val="24"/>
        </w:rPr>
        <w:t>:</w:t>
      </w:r>
    </w:p>
    <w:p w:rsidR="0095405F" w:rsidRPr="0095405F" w:rsidRDefault="0095405F" w:rsidP="0095405F">
      <w:pPr>
        <w:numPr>
          <w:ilvl w:val="2"/>
          <w:numId w:val="2"/>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sz w:val="24"/>
          <w:szCs w:val="24"/>
        </w:rPr>
        <w:t>Successful completion of priority infrastructure projects, such as road rehabilitation and water suppl</w:t>
      </w:r>
      <w:r w:rsidR="00136A8D">
        <w:rPr>
          <w:rFonts w:ascii="Times New Roman" w:eastAsia="Times New Roman" w:hAnsi="Times New Roman" w:cs="Times New Roman"/>
          <w:sz w:val="24"/>
          <w:szCs w:val="24"/>
        </w:rPr>
        <w:t>y systems, in Isiolo, Town</w:t>
      </w:r>
      <w:r w:rsidR="00DC20D1">
        <w:rPr>
          <w:rFonts w:ascii="Times New Roman" w:eastAsia="Times New Roman" w:hAnsi="Times New Roman" w:cs="Times New Roman"/>
          <w:sz w:val="24"/>
          <w:szCs w:val="24"/>
        </w:rPr>
        <w:t>/Municipality</w:t>
      </w:r>
    </w:p>
    <w:p w:rsidR="0095405F" w:rsidRPr="0095405F" w:rsidRDefault="0095405F" w:rsidP="0095405F">
      <w:pPr>
        <w:numPr>
          <w:ilvl w:val="2"/>
          <w:numId w:val="2"/>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sz w:val="24"/>
          <w:szCs w:val="24"/>
        </w:rPr>
        <w:t>Implementation of key education and healthcare programs, with an emphasis on enhancing access in remote areas.</w:t>
      </w:r>
    </w:p>
    <w:p w:rsidR="0095405F" w:rsidRPr="0095405F" w:rsidRDefault="0095405F" w:rsidP="0095405F">
      <w:pPr>
        <w:numPr>
          <w:ilvl w:val="2"/>
          <w:numId w:val="2"/>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sz w:val="24"/>
          <w:szCs w:val="24"/>
        </w:rPr>
        <w:t>Strengthening local governance and public participation mechanisms, including regular community consultations and feedback loops.</w:t>
      </w:r>
    </w:p>
    <w:p w:rsidR="0095405F" w:rsidRPr="0095405F" w:rsidRDefault="0095405F" w:rsidP="0095405F">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Challenges</w:t>
      </w:r>
      <w:r w:rsidRPr="0095405F">
        <w:rPr>
          <w:rFonts w:ascii="Times New Roman" w:eastAsia="Times New Roman" w:hAnsi="Times New Roman" w:cs="Times New Roman"/>
          <w:sz w:val="24"/>
          <w:szCs w:val="24"/>
        </w:rPr>
        <w:t>:</w:t>
      </w:r>
    </w:p>
    <w:p w:rsidR="0095405F" w:rsidRPr="0095405F" w:rsidRDefault="0095405F" w:rsidP="0095405F">
      <w:pPr>
        <w:numPr>
          <w:ilvl w:val="2"/>
          <w:numId w:val="2"/>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sz w:val="24"/>
          <w:szCs w:val="24"/>
        </w:rPr>
        <w:t>Delays in infrastructure projects due to inadequate funding and the rising cost of materials.</w:t>
      </w:r>
    </w:p>
    <w:p w:rsidR="0095405F" w:rsidRPr="0095405F" w:rsidRDefault="0095405F" w:rsidP="0095405F">
      <w:pPr>
        <w:numPr>
          <w:ilvl w:val="2"/>
          <w:numId w:val="2"/>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sz w:val="24"/>
          <w:szCs w:val="24"/>
        </w:rPr>
        <w:lastRenderedPageBreak/>
        <w:t>Limited community participation in some areas due to cultural and geographical barriers.</w:t>
      </w:r>
    </w:p>
    <w:p w:rsidR="0095405F" w:rsidRPr="0095405F" w:rsidRDefault="0095405F" w:rsidP="00B32250">
      <w:pPr>
        <w:numPr>
          <w:ilvl w:val="2"/>
          <w:numId w:val="2"/>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sz w:val="24"/>
          <w:szCs w:val="24"/>
        </w:rPr>
        <w:t>Environmental concerns, such as drought</w:t>
      </w:r>
      <w:r w:rsidR="00B32250">
        <w:rPr>
          <w:rFonts w:ascii="Times New Roman" w:eastAsia="Times New Roman" w:hAnsi="Times New Roman" w:cs="Times New Roman"/>
          <w:sz w:val="24"/>
          <w:szCs w:val="24"/>
        </w:rPr>
        <w:t xml:space="preserve"> climate change</w:t>
      </w:r>
      <w:r w:rsidRPr="0095405F">
        <w:rPr>
          <w:rFonts w:ascii="Times New Roman" w:eastAsia="Times New Roman" w:hAnsi="Times New Roman" w:cs="Times New Roman"/>
          <w:sz w:val="24"/>
          <w:szCs w:val="24"/>
        </w:rPr>
        <w:t xml:space="preserve"> and water scarcity, affecting the implementation of some agricultural and water supply projects.</w:t>
      </w:r>
    </w:p>
    <w:p w:rsidR="0095405F" w:rsidRPr="0095405F" w:rsidRDefault="0095405F" w:rsidP="0095405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Financial Overview</w:t>
      </w:r>
      <w:r w:rsidRPr="0095405F">
        <w:rPr>
          <w:rFonts w:ascii="Times New Roman" w:eastAsia="Times New Roman" w:hAnsi="Times New Roman" w:cs="Times New Roman"/>
          <w:sz w:val="24"/>
          <w:szCs w:val="24"/>
        </w:rPr>
        <w:t>:</w:t>
      </w:r>
      <w:r w:rsidRPr="0095405F">
        <w:rPr>
          <w:rFonts w:ascii="Times New Roman" w:eastAsia="Times New Roman" w:hAnsi="Times New Roman" w:cs="Times New Roman"/>
          <w:sz w:val="24"/>
          <w:szCs w:val="24"/>
        </w:rPr>
        <w:br/>
        <w:t>The County Treasury presented the financial performance for 2023, focusing on the allocation and utilization of funds for IDEP projects. Key points included:</w:t>
      </w:r>
    </w:p>
    <w:p w:rsidR="0095405F" w:rsidRPr="0095405F" w:rsidRDefault="0095405F" w:rsidP="0095405F">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sz w:val="24"/>
          <w:szCs w:val="24"/>
        </w:rPr>
        <w:t>Disbursements from the national government and donor funding were on track, but county revenue collection remained below target.</w:t>
      </w:r>
    </w:p>
    <w:p w:rsidR="0095405F" w:rsidRPr="0095405F" w:rsidRDefault="0095405F" w:rsidP="0095405F">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sz w:val="24"/>
          <w:szCs w:val="24"/>
        </w:rPr>
        <w:t>The challenges of financing large-scale infrastructure projects were noted, with reliance on loans and external funding sources.</w:t>
      </w:r>
    </w:p>
    <w:p w:rsidR="0095405F" w:rsidRPr="0095405F" w:rsidRDefault="0095405F" w:rsidP="0095405F">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95405F">
        <w:rPr>
          <w:rFonts w:ascii="Times New Roman" w:eastAsia="Times New Roman" w:hAnsi="Times New Roman" w:cs="Times New Roman"/>
          <w:b/>
          <w:bCs/>
          <w:sz w:val="24"/>
          <w:szCs w:val="24"/>
        </w:rPr>
        <w:t>3. Stakeholder Feedback and Discussions:</w:t>
      </w:r>
    </w:p>
    <w:p w:rsidR="0095405F" w:rsidRPr="0095405F" w:rsidRDefault="0095405F" w:rsidP="0095405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Local Communities and Civil Society Organizations</w:t>
      </w:r>
      <w:r w:rsidRPr="0095405F">
        <w:rPr>
          <w:rFonts w:ascii="Times New Roman" w:eastAsia="Times New Roman" w:hAnsi="Times New Roman" w:cs="Times New Roman"/>
          <w:sz w:val="24"/>
          <w:szCs w:val="24"/>
        </w:rPr>
        <w:t>:</w:t>
      </w:r>
    </w:p>
    <w:p w:rsidR="0095405F" w:rsidRPr="0095405F" w:rsidRDefault="0095405F" w:rsidP="0095405F">
      <w:pPr>
        <w:numPr>
          <w:ilvl w:val="1"/>
          <w:numId w:val="3"/>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Community Engagement</w:t>
      </w:r>
      <w:r w:rsidRPr="0095405F">
        <w:rPr>
          <w:rFonts w:ascii="Times New Roman" w:eastAsia="Times New Roman" w:hAnsi="Times New Roman" w:cs="Times New Roman"/>
          <w:sz w:val="24"/>
          <w:szCs w:val="24"/>
        </w:rPr>
        <w:t>: Stakeholders emphasized the need for more community-based initiatives and regular consultations with local leaders to ensure IDEP projects are fully aligned with grassroots needs.</w:t>
      </w:r>
    </w:p>
    <w:p w:rsidR="0095405F" w:rsidRPr="0095405F" w:rsidRDefault="0095405F" w:rsidP="0095405F">
      <w:pPr>
        <w:numPr>
          <w:ilvl w:val="1"/>
          <w:numId w:val="3"/>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Gender and Inclusivity</w:t>
      </w:r>
      <w:r w:rsidRPr="0095405F">
        <w:rPr>
          <w:rFonts w:ascii="Times New Roman" w:eastAsia="Times New Roman" w:hAnsi="Times New Roman" w:cs="Times New Roman"/>
          <w:sz w:val="24"/>
          <w:szCs w:val="24"/>
        </w:rPr>
        <w:t>: Participants highlighted the importance of ensuring that women, youth, and marginalized communities are more actively involved in the development process.</w:t>
      </w:r>
    </w:p>
    <w:p w:rsidR="0095405F" w:rsidRPr="0095405F" w:rsidRDefault="0095405F" w:rsidP="0095405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Private Sector and Development Partners</w:t>
      </w:r>
      <w:r w:rsidRPr="0095405F">
        <w:rPr>
          <w:rFonts w:ascii="Times New Roman" w:eastAsia="Times New Roman" w:hAnsi="Times New Roman" w:cs="Times New Roman"/>
          <w:sz w:val="24"/>
          <w:szCs w:val="24"/>
        </w:rPr>
        <w:t>:</w:t>
      </w:r>
    </w:p>
    <w:p w:rsidR="0095405F" w:rsidRPr="0095405F" w:rsidRDefault="0095405F" w:rsidP="0095405F">
      <w:pPr>
        <w:numPr>
          <w:ilvl w:val="1"/>
          <w:numId w:val="3"/>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Collaboration with the Private Sector</w:t>
      </w:r>
      <w:r w:rsidRPr="0095405F">
        <w:rPr>
          <w:rFonts w:ascii="Times New Roman" w:eastAsia="Times New Roman" w:hAnsi="Times New Roman" w:cs="Times New Roman"/>
          <w:sz w:val="24"/>
          <w:szCs w:val="24"/>
        </w:rPr>
        <w:t>: The private sector stakeholders suggested improving collaboration with local businesses and industries to enhance the sustainability of projects, particularly in the areas of agriculture, trade, and housing.</w:t>
      </w:r>
    </w:p>
    <w:p w:rsidR="0095405F" w:rsidRPr="0095405F" w:rsidRDefault="0095405F" w:rsidP="0095405F">
      <w:pPr>
        <w:numPr>
          <w:ilvl w:val="1"/>
          <w:numId w:val="3"/>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Donor Support</w:t>
      </w:r>
      <w:r w:rsidRPr="0095405F">
        <w:rPr>
          <w:rFonts w:ascii="Times New Roman" w:eastAsia="Times New Roman" w:hAnsi="Times New Roman" w:cs="Times New Roman"/>
          <w:sz w:val="24"/>
          <w:szCs w:val="24"/>
        </w:rPr>
        <w:t>: Development partners commended the county for the progress made but emphasized that the focus for the next year should be on enhancing resource mobilization strategies and addressing environmental challenges, particularly related to climate change and water conservation.</w:t>
      </w:r>
    </w:p>
    <w:p w:rsidR="0095405F" w:rsidRPr="0095405F" w:rsidRDefault="0095405F" w:rsidP="0095405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Government Agencies</w:t>
      </w:r>
      <w:r w:rsidRPr="0095405F">
        <w:rPr>
          <w:rFonts w:ascii="Times New Roman" w:eastAsia="Times New Roman" w:hAnsi="Times New Roman" w:cs="Times New Roman"/>
          <w:sz w:val="24"/>
          <w:szCs w:val="24"/>
        </w:rPr>
        <w:t>:</w:t>
      </w:r>
    </w:p>
    <w:p w:rsidR="0095405F" w:rsidRPr="0095405F" w:rsidRDefault="0095405F" w:rsidP="0095405F">
      <w:pPr>
        <w:numPr>
          <w:ilvl w:val="1"/>
          <w:numId w:val="3"/>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Sectoral Coordination</w:t>
      </w:r>
      <w:r w:rsidRPr="0095405F">
        <w:rPr>
          <w:rFonts w:ascii="Times New Roman" w:eastAsia="Times New Roman" w:hAnsi="Times New Roman" w:cs="Times New Roman"/>
          <w:sz w:val="24"/>
          <w:szCs w:val="24"/>
        </w:rPr>
        <w:t>: Several government ministries underscored the need for better coordination between sectoral departments, particularly in areas where cross-cutting issues such as youth employment, health, and education intersect. A collaborative approach, it was suggested, could address interdepartmental challenges effectively.</w:t>
      </w:r>
    </w:p>
    <w:p w:rsidR="0095405F" w:rsidRPr="0095405F" w:rsidRDefault="0095405F" w:rsidP="0095405F">
      <w:pPr>
        <w:numPr>
          <w:ilvl w:val="1"/>
          <w:numId w:val="3"/>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Capacity Building</w:t>
      </w:r>
      <w:r w:rsidRPr="0095405F">
        <w:rPr>
          <w:rFonts w:ascii="Times New Roman" w:eastAsia="Times New Roman" w:hAnsi="Times New Roman" w:cs="Times New Roman"/>
          <w:sz w:val="24"/>
          <w:szCs w:val="24"/>
        </w:rPr>
        <w:t>: The need for continuous capacity building for county government staff and local communities was emphasized to ensure effective project execution and management.</w:t>
      </w:r>
    </w:p>
    <w:p w:rsidR="0095405F" w:rsidRPr="0095405F" w:rsidRDefault="0095405F" w:rsidP="0095405F">
      <w:pPr>
        <w:spacing w:after="0" w:line="240" w:lineRule="auto"/>
        <w:jc w:val="both"/>
        <w:rPr>
          <w:rFonts w:ascii="Times New Roman" w:eastAsia="Times New Roman" w:hAnsi="Times New Roman" w:cs="Times New Roman"/>
          <w:b/>
          <w:sz w:val="24"/>
          <w:szCs w:val="24"/>
        </w:rPr>
      </w:pPr>
      <w:r w:rsidRPr="0095405F">
        <w:rPr>
          <w:rFonts w:ascii="Times New Roman" w:eastAsia="Times New Roman" w:hAnsi="Times New Roman" w:cs="Times New Roman"/>
          <w:b/>
          <w:sz w:val="24"/>
          <w:szCs w:val="24"/>
        </w:rPr>
        <w:t>REVIEW OF KEY PRIORITIES FOR 2024-2025 IMPROVE DETAILED INFORMATION</w:t>
      </w:r>
    </w:p>
    <w:p w:rsidR="0095405F" w:rsidRPr="0095405F" w:rsidRDefault="0095405F" w:rsidP="0095405F">
      <w:p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sz w:val="24"/>
          <w:szCs w:val="24"/>
        </w:rPr>
        <w:t xml:space="preserve">The key priorities for the 2024-2025 phase of the </w:t>
      </w:r>
      <w:r w:rsidRPr="0095405F">
        <w:rPr>
          <w:rFonts w:ascii="Times New Roman" w:eastAsia="Times New Roman" w:hAnsi="Times New Roman" w:cs="Times New Roman"/>
          <w:b/>
          <w:bCs/>
          <w:sz w:val="24"/>
          <w:szCs w:val="24"/>
        </w:rPr>
        <w:t>Integrated Development Plan (IDEP)</w:t>
      </w:r>
      <w:r w:rsidRPr="0095405F">
        <w:rPr>
          <w:rFonts w:ascii="Times New Roman" w:eastAsia="Times New Roman" w:hAnsi="Times New Roman" w:cs="Times New Roman"/>
          <w:sz w:val="24"/>
          <w:szCs w:val="24"/>
        </w:rPr>
        <w:t xml:space="preserve"> are aligned with the objectives of improving the livelihoods of residents, enhancing sustainable development, and addressing challenges faced by Isiolo County in various sectors. Based on the </w:t>
      </w:r>
      <w:r w:rsidRPr="0095405F">
        <w:rPr>
          <w:rFonts w:ascii="Times New Roman" w:eastAsia="Times New Roman" w:hAnsi="Times New Roman" w:cs="Times New Roman"/>
          <w:sz w:val="24"/>
          <w:szCs w:val="24"/>
        </w:rPr>
        <w:lastRenderedPageBreak/>
        <w:t>discussions during the 2023 annual consultation meeting, the following areas have been identified as critical focus points for the next phase of IDEP:</w:t>
      </w:r>
    </w:p>
    <w:p w:rsidR="0095405F" w:rsidRPr="0095405F" w:rsidRDefault="0095405F" w:rsidP="0095405F">
      <w:pPr>
        <w:spacing w:after="0"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sz w:val="24"/>
          <w:szCs w:val="24"/>
        </w:rPr>
        <w:pict>
          <v:rect id="_x0000_i1026" style="width:0;height:1.5pt" o:hralign="center" o:hrstd="t" o:hr="t" fillcolor="#a0a0a0" stroked="f"/>
        </w:pict>
      </w:r>
    </w:p>
    <w:p w:rsidR="0095405F" w:rsidRPr="0095405F" w:rsidRDefault="0095405F" w:rsidP="0095405F">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95405F">
        <w:rPr>
          <w:rFonts w:ascii="Times New Roman" w:eastAsia="Times New Roman" w:hAnsi="Times New Roman" w:cs="Times New Roman"/>
          <w:b/>
          <w:bCs/>
          <w:sz w:val="24"/>
          <w:szCs w:val="24"/>
        </w:rPr>
        <w:t>1. Infrastructure Development</w:t>
      </w:r>
    </w:p>
    <w:p w:rsidR="0095405F" w:rsidRPr="0095405F" w:rsidRDefault="0095405F" w:rsidP="0095405F">
      <w:p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a. Roads and Transport:</w:t>
      </w:r>
    </w:p>
    <w:p w:rsidR="0095405F" w:rsidRPr="0095405F" w:rsidRDefault="0095405F" w:rsidP="0095405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Objective</w:t>
      </w:r>
      <w:r w:rsidRPr="0095405F">
        <w:rPr>
          <w:rFonts w:ascii="Times New Roman" w:eastAsia="Times New Roman" w:hAnsi="Times New Roman" w:cs="Times New Roman"/>
          <w:sz w:val="24"/>
          <w:szCs w:val="24"/>
        </w:rPr>
        <w:t>: Improve road networks to enhance connectivity, trade, and accessibility.</w:t>
      </w:r>
    </w:p>
    <w:p w:rsidR="0095405F" w:rsidRPr="0095405F" w:rsidRDefault="0095405F" w:rsidP="0095405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Key Initiatives</w:t>
      </w:r>
      <w:r w:rsidRPr="0095405F">
        <w:rPr>
          <w:rFonts w:ascii="Times New Roman" w:eastAsia="Times New Roman" w:hAnsi="Times New Roman" w:cs="Times New Roman"/>
          <w:sz w:val="24"/>
          <w:szCs w:val="24"/>
        </w:rPr>
        <w:t>:</w:t>
      </w:r>
    </w:p>
    <w:p w:rsidR="0095405F" w:rsidRPr="0095405F" w:rsidRDefault="0095405F" w:rsidP="0095405F">
      <w:pPr>
        <w:numPr>
          <w:ilvl w:val="1"/>
          <w:numId w:val="5"/>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Upgrading Key Transport Corridors</w:t>
      </w:r>
      <w:r w:rsidRPr="0095405F">
        <w:rPr>
          <w:rFonts w:ascii="Times New Roman" w:eastAsia="Times New Roman" w:hAnsi="Times New Roman" w:cs="Times New Roman"/>
          <w:sz w:val="24"/>
          <w:szCs w:val="24"/>
        </w:rPr>
        <w:t>: Focus on upgrading major roads connecting urban areas with rural villages, espec</w:t>
      </w:r>
      <w:r w:rsidR="00CA219C">
        <w:rPr>
          <w:rFonts w:ascii="Times New Roman" w:eastAsia="Times New Roman" w:hAnsi="Times New Roman" w:cs="Times New Roman"/>
          <w:sz w:val="24"/>
          <w:szCs w:val="24"/>
        </w:rPr>
        <w:t>ially in Isiolo urban center</w:t>
      </w:r>
      <w:r w:rsidRPr="0095405F">
        <w:rPr>
          <w:rFonts w:ascii="Times New Roman" w:eastAsia="Times New Roman" w:hAnsi="Times New Roman" w:cs="Times New Roman"/>
          <w:sz w:val="24"/>
          <w:szCs w:val="24"/>
        </w:rPr>
        <w:t>. This includes rehabilitating critical access roads to facilitate better movement of goods and services.</w:t>
      </w:r>
    </w:p>
    <w:p w:rsidR="0095405F" w:rsidRPr="0095405F" w:rsidRDefault="0095405F" w:rsidP="0095405F">
      <w:pPr>
        <w:numPr>
          <w:ilvl w:val="1"/>
          <w:numId w:val="5"/>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Feeder Roads</w:t>
      </w:r>
      <w:r w:rsidRPr="0095405F">
        <w:rPr>
          <w:rFonts w:ascii="Times New Roman" w:eastAsia="Times New Roman" w:hAnsi="Times New Roman" w:cs="Times New Roman"/>
          <w:sz w:val="24"/>
          <w:szCs w:val="24"/>
        </w:rPr>
        <w:t>: Develop feeder roads to enhance access to agricultural production areas, markets, and educational institutions. These roads will be vital for local trade and economic growth</w:t>
      </w:r>
      <w:r w:rsidR="005F53A5">
        <w:rPr>
          <w:rFonts w:ascii="Times New Roman" w:eastAsia="Times New Roman" w:hAnsi="Times New Roman" w:cs="Times New Roman"/>
          <w:sz w:val="24"/>
          <w:szCs w:val="24"/>
        </w:rPr>
        <w:t>, particularly in estate and markets</w:t>
      </w:r>
      <w:r w:rsidRPr="0095405F">
        <w:rPr>
          <w:rFonts w:ascii="Times New Roman" w:eastAsia="Times New Roman" w:hAnsi="Times New Roman" w:cs="Times New Roman"/>
          <w:sz w:val="24"/>
          <w:szCs w:val="24"/>
        </w:rPr>
        <w:t>.</w:t>
      </w:r>
    </w:p>
    <w:p w:rsidR="0095405F" w:rsidRPr="0095405F" w:rsidRDefault="0095405F" w:rsidP="0095405F">
      <w:pPr>
        <w:numPr>
          <w:ilvl w:val="1"/>
          <w:numId w:val="5"/>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Public Transport Infrastructure</w:t>
      </w:r>
      <w:r w:rsidRPr="0095405F">
        <w:rPr>
          <w:rFonts w:ascii="Times New Roman" w:eastAsia="Times New Roman" w:hAnsi="Times New Roman" w:cs="Times New Roman"/>
          <w:sz w:val="24"/>
          <w:szCs w:val="24"/>
        </w:rPr>
        <w:t>: Expand and modernize public transport systems to reduce congestion, improve safety, and provide affordable transportation. The introduction of bus rapid transit (BRT) systems or improve</w:t>
      </w:r>
      <w:r w:rsidR="009B6436">
        <w:rPr>
          <w:rFonts w:ascii="Times New Roman" w:eastAsia="Times New Roman" w:hAnsi="Times New Roman" w:cs="Times New Roman"/>
          <w:sz w:val="24"/>
          <w:szCs w:val="24"/>
        </w:rPr>
        <w:t xml:space="preserve">d </w:t>
      </w:r>
      <w:proofErr w:type="spellStart"/>
      <w:r w:rsidR="009B6436">
        <w:rPr>
          <w:rFonts w:ascii="Times New Roman" w:eastAsia="Times New Roman" w:hAnsi="Times New Roman" w:cs="Times New Roman"/>
          <w:sz w:val="24"/>
          <w:szCs w:val="24"/>
        </w:rPr>
        <w:t>matatu</w:t>
      </w:r>
      <w:proofErr w:type="spellEnd"/>
      <w:r w:rsidR="009B6436">
        <w:rPr>
          <w:rFonts w:ascii="Times New Roman" w:eastAsia="Times New Roman" w:hAnsi="Times New Roman" w:cs="Times New Roman"/>
          <w:sz w:val="24"/>
          <w:szCs w:val="24"/>
        </w:rPr>
        <w:t xml:space="preserve"> services is envisioned as </w:t>
      </w:r>
      <w:proofErr w:type="spellStart"/>
      <w:r w:rsidR="009B6436">
        <w:rPr>
          <w:rFonts w:ascii="Times New Roman" w:eastAsia="Times New Roman" w:hAnsi="Times New Roman" w:cs="Times New Roman"/>
          <w:sz w:val="24"/>
          <w:szCs w:val="24"/>
        </w:rPr>
        <w:t>majo</w:t>
      </w:r>
      <w:proofErr w:type="spellEnd"/>
      <w:r w:rsidR="009B6436">
        <w:rPr>
          <w:rFonts w:ascii="Times New Roman" w:eastAsia="Times New Roman" w:hAnsi="Times New Roman" w:cs="Times New Roman"/>
          <w:sz w:val="24"/>
          <w:szCs w:val="24"/>
        </w:rPr>
        <w:t xml:space="preserve"> r plan for Isiolo resort city </w:t>
      </w:r>
      <w:r w:rsidR="00BA3BFE">
        <w:rPr>
          <w:rFonts w:ascii="Times New Roman" w:eastAsia="Times New Roman" w:hAnsi="Times New Roman" w:cs="Times New Roman"/>
          <w:sz w:val="24"/>
          <w:szCs w:val="24"/>
        </w:rPr>
        <w:t>strategy</w:t>
      </w:r>
    </w:p>
    <w:p w:rsidR="0095405F" w:rsidRPr="0095405F" w:rsidRDefault="0095405F" w:rsidP="0095405F">
      <w:p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b. Water and Sanitation:</w:t>
      </w:r>
    </w:p>
    <w:p w:rsidR="0095405F" w:rsidRPr="0095405F" w:rsidRDefault="0095405F" w:rsidP="0095405F">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Objective</w:t>
      </w:r>
      <w:r w:rsidRPr="0095405F">
        <w:rPr>
          <w:rFonts w:ascii="Times New Roman" w:eastAsia="Times New Roman" w:hAnsi="Times New Roman" w:cs="Times New Roman"/>
          <w:sz w:val="24"/>
          <w:szCs w:val="24"/>
        </w:rPr>
        <w:t>: Improve access to clean water and sanitation services, addressing the challenges posed by drought and water scarcity.</w:t>
      </w:r>
    </w:p>
    <w:p w:rsidR="0095405F" w:rsidRPr="0095405F" w:rsidRDefault="0095405F" w:rsidP="0095405F">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Key Initiatives</w:t>
      </w:r>
      <w:r w:rsidRPr="0095405F">
        <w:rPr>
          <w:rFonts w:ascii="Times New Roman" w:eastAsia="Times New Roman" w:hAnsi="Times New Roman" w:cs="Times New Roman"/>
          <w:sz w:val="24"/>
          <w:szCs w:val="24"/>
        </w:rPr>
        <w:t>:</w:t>
      </w:r>
    </w:p>
    <w:p w:rsidR="0095405F" w:rsidRPr="0095405F" w:rsidRDefault="0095405F" w:rsidP="0095405F">
      <w:pPr>
        <w:numPr>
          <w:ilvl w:val="1"/>
          <w:numId w:val="6"/>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Expansion of Water Supply Systems</w:t>
      </w:r>
      <w:r w:rsidRPr="0095405F">
        <w:rPr>
          <w:rFonts w:ascii="Times New Roman" w:eastAsia="Times New Roman" w:hAnsi="Times New Roman" w:cs="Times New Roman"/>
          <w:sz w:val="24"/>
          <w:szCs w:val="24"/>
        </w:rPr>
        <w:t>: Invest in both surface and groundwater supply systems to ensure access to water in underserved areas. Solar-powered boreholes and rainwater harvesting systems will be prioritized, especially in arid zones.</w:t>
      </w:r>
    </w:p>
    <w:p w:rsidR="0095405F" w:rsidRPr="0095405F" w:rsidRDefault="0095405F" w:rsidP="0095405F">
      <w:pPr>
        <w:numPr>
          <w:ilvl w:val="1"/>
          <w:numId w:val="6"/>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Improved Sanitation Facilities</w:t>
      </w:r>
      <w:r w:rsidRPr="0095405F">
        <w:rPr>
          <w:rFonts w:ascii="Times New Roman" w:eastAsia="Times New Roman" w:hAnsi="Times New Roman" w:cs="Times New Roman"/>
          <w:sz w:val="24"/>
          <w:szCs w:val="24"/>
        </w:rPr>
        <w:t xml:space="preserve">: Construction of modern sanitation systems in </w:t>
      </w:r>
      <w:proofErr w:type="spellStart"/>
      <w:r w:rsidRPr="0095405F">
        <w:rPr>
          <w:rFonts w:ascii="Times New Roman" w:eastAsia="Times New Roman" w:hAnsi="Times New Roman" w:cs="Times New Roman"/>
          <w:sz w:val="24"/>
          <w:szCs w:val="24"/>
        </w:rPr>
        <w:t>peri</w:t>
      </w:r>
      <w:proofErr w:type="spellEnd"/>
      <w:r w:rsidRPr="0095405F">
        <w:rPr>
          <w:rFonts w:ascii="Times New Roman" w:eastAsia="Times New Roman" w:hAnsi="Times New Roman" w:cs="Times New Roman"/>
          <w:sz w:val="24"/>
          <w:szCs w:val="24"/>
        </w:rPr>
        <w:t>-urban and rural areas, focusing on environmentally sustainable waste management systems, such as the introduction of biogas toilets and composting waste systems.</w:t>
      </w:r>
    </w:p>
    <w:p w:rsidR="0095405F" w:rsidRDefault="0095405F" w:rsidP="0095405F">
      <w:pPr>
        <w:numPr>
          <w:ilvl w:val="1"/>
          <w:numId w:val="6"/>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Water Conservation and Management</w:t>
      </w:r>
      <w:r w:rsidRPr="0095405F">
        <w:rPr>
          <w:rFonts w:ascii="Times New Roman" w:eastAsia="Times New Roman" w:hAnsi="Times New Roman" w:cs="Times New Roman"/>
          <w:sz w:val="24"/>
          <w:szCs w:val="24"/>
        </w:rPr>
        <w:t>: Promote water conservation practices through community outreach, rainwater harvesting, and efficient irrigation technologies for agricultural use.</w:t>
      </w:r>
    </w:p>
    <w:p w:rsidR="00252D29" w:rsidRDefault="00252D29" w:rsidP="00252D29">
      <w:pPr>
        <w:spacing w:before="100" w:beforeAutospacing="1" w:after="100" w:afterAutospacing="1" w:line="240" w:lineRule="auto"/>
        <w:jc w:val="both"/>
        <w:rPr>
          <w:rFonts w:ascii="Times New Roman" w:eastAsia="Times New Roman" w:hAnsi="Times New Roman" w:cs="Times New Roman"/>
          <w:sz w:val="24"/>
          <w:szCs w:val="24"/>
        </w:rPr>
      </w:pPr>
    </w:p>
    <w:p w:rsidR="00252D29" w:rsidRDefault="00252D29" w:rsidP="00252D29">
      <w:pPr>
        <w:spacing w:before="100" w:beforeAutospacing="1" w:after="100" w:afterAutospacing="1" w:line="240" w:lineRule="auto"/>
        <w:jc w:val="both"/>
        <w:rPr>
          <w:rFonts w:ascii="Times New Roman" w:eastAsia="Times New Roman" w:hAnsi="Times New Roman" w:cs="Times New Roman"/>
          <w:sz w:val="24"/>
          <w:szCs w:val="24"/>
        </w:rPr>
      </w:pPr>
    </w:p>
    <w:p w:rsidR="00252D29" w:rsidRPr="0095405F" w:rsidRDefault="00252D29" w:rsidP="00252D29">
      <w:pPr>
        <w:spacing w:before="100" w:beforeAutospacing="1" w:after="100" w:afterAutospacing="1" w:line="240" w:lineRule="auto"/>
        <w:jc w:val="both"/>
        <w:rPr>
          <w:rFonts w:ascii="Times New Roman" w:eastAsia="Times New Roman" w:hAnsi="Times New Roman" w:cs="Times New Roman"/>
          <w:sz w:val="24"/>
          <w:szCs w:val="24"/>
        </w:rPr>
      </w:pPr>
    </w:p>
    <w:p w:rsidR="0095405F" w:rsidRPr="0095405F" w:rsidRDefault="0095405F" w:rsidP="0095405F">
      <w:p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lastRenderedPageBreak/>
        <w:t>c. Energy and Electrification:</w:t>
      </w:r>
    </w:p>
    <w:p w:rsidR="0095405F" w:rsidRPr="0095405F" w:rsidRDefault="0095405F" w:rsidP="0095405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Objective</w:t>
      </w:r>
      <w:r w:rsidRPr="0095405F">
        <w:rPr>
          <w:rFonts w:ascii="Times New Roman" w:eastAsia="Times New Roman" w:hAnsi="Times New Roman" w:cs="Times New Roman"/>
          <w:sz w:val="24"/>
          <w:szCs w:val="24"/>
        </w:rPr>
        <w:t>: Ensure widespread access to affordable, clean, and sustainable energy sources.</w:t>
      </w:r>
    </w:p>
    <w:p w:rsidR="0095405F" w:rsidRPr="0095405F" w:rsidRDefault="0095405F" w:rsidP="0095405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Key Initiatives</w:t>
      </w:r>
      <w:r w:rsidRPr="0095405F">
        <w:rPr>
          <w:rFonts w:ascii="Times New Roman" w:eastAsia="Times New Roman" w:hAnsi="Times New Roman" w:cs="Times New Roman"/>
          <w:sz w:val="24"/>
          <w:szCs w:val="24"/>
        </w:rPr>
        <w:t>:</w:t>
      </w:r>
    </w:p>
    <w:p w:rsidR="0095405F" w:rsidRPr="0095405F" w:rsidRDefault="0095405F" w:rsidP="0095405F">
      <w:pPr>
        <w:numPr>
          <w:ilvl w:val="1"/>
          <w:numId w:val="7"/>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Solar Energy Projects</w:t>
      </w:r>
      <w:r w:rsidRPr="0095405F">
        <w:rPr>
          <w:rFonts w:ascii="Times New Roman" w:eastAsia="Times New Roman" w:hAnsi="Times New Roman" w:cs="Times New Roman"/>
          <w:sz w:val="24"/>
          <w:szCs w:val="24"/>
        </w:rPr>
        <w:t>: Expand the use of solar energy, especially in remote areas, where grid connectivity is limited. Solar-powered street lighting, schools, and health facilities are a priority.</w:t>
      </w:r>
    </w:p>
    <w:p w:rsidR="0095405F" w:rsidRPr="0095405F" w:rsidRDefault="0095405F" w:rsidP="0095405F">
      <w:pPr>
        <w:numPr>
          <w:ilvl w:val="1"/>
          <w:numId w:val="7"/>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Electrification of Rural Areas</w:t>
      </w:r>
      <w:r w:rsidRPr="0095405F">
        <w:rPr>
          <w:rFonts w:ascii="Times New Roman" w:eastAsia="Times New Roman" w:hAnsi="Times New Roman" w:cs="Times New Roman"/>
          <w:sz w:val="24"/>
          <w:szCs w:val="24"/>
        </w:rPr>
        <w:t>: Work with national utilities to extend the national grid to underserved areas and incentivize small-scale solar installations for households and small businesses.</w:t>
      </w:r>
    </w:p>
    <w:p w:rsidR="0095405F" w:rsidRPr="0095405F" w:rsidRDefault="0095405F" w:rsidP="00252D29">
      <w:pPr>
        <w:spacing w:after="0"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sz w:val="24"/>
          <w:szCs w:val="24"/>
        </w:rPr>
        <w:pict>
          <v:rect id="_x0000_i1027" style="width:0;height:1.5pt" o:hralign="center" o:hrstd="t" o:hr="t" fillcolor="#a0a0a0" stroked="f"/>
        </w:pict>
      </w:r>
    </w:p>
    <w:p w:rsidR="0095405F" w:rsidRPr="0095405F" w:rsidRDefault="0095405F" w:rsidP="0095405F">
      <w:p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b. Vocational Training and Skills Development:</w:t>
      </w:r>
    </w:p>
    <w:p w:rsidR="0095405F" w:rsidRPr="0095405F" w:rsidRDefault="0095405F" w:rsidP="0095405F">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Objective</w:t>
      </w:r>
      <w:r w:rsidRPr="0095405F">
        <w:rPr>
          <w:rFonts w:ascii="Times New Roman" w:eastAsia="Times New Roman" w:hAnsi="Times New Roman" w:cs="Times New Roman"/>
          <w:sz w:val="24"/>
          <w:szCs w:val="24"/>
        </w:rPr>
        <w:t>: Improve employment prospects by offering vocational training programs aligned with local economic needs.</w:t>
      </w:r>
    </w:p>
    <w:p w:rsidR="0095405F" w:rsidRPr="0095405F" w:rsidRDefault="0095405F" w:rsidP="0095405F">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Key Initiatives</w:t>
      </w:r>
      <w:r w:rsidRPr="0095405F">
        <w:rPr>
          <w:rFonts w:ascii="Times New Roman" w:eastAsia="Times New Roman" w:hAnsi="Times New Roman" w:cs="Times New Roman"/>
          <w:sz w:val="24"/>
          <w:szCs w:val="24"/>
        </w:rPr>
        <w:t>:</w:t>
      </w:r>
    </w:p>
    <w:p w:rsidR="0095405F" w:rsidRPr="0095405F" w:rsidRDefault="0095405F" w:rsidP="0095405F">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Establishment of Technical Training Institutes</w:t>
      </w:r>
      <w:r w:rsidRPr="0095405F">
        <w:rPr>
          <w:rFonts w:ascii="Times New Roman" w:eastAsia="Times New Roman" w:hAnsi="Times New Roman" w:cs="Times New Roman"/>
          <w:sz w:val="24"/>
          <w:szCs w:val="24"/>
        </w:rPr>
        <w:t>: Invest in technical training centers that offer courses in carpentry, masonry, agriculture, and other skills</w:t>
      </w:r>
      <w:r w:rsidR="001D2EE1">
        <w:rPr>
          <w:rFonts w:ascii="Times New Roman" w:eastAsia="Times New Roman" w:hAnsi="Times New Roman" w:cs="Times New Roman"/>
          <w:sz w:val="24"/>
          <w:szCs w:val="24"/>
        </w:rPr>
        <w:t xml:space="preserve"> that match local market demand for urban youths through </w:t>
      </w:r>
      <w:proofErr w:type="spellStart"/>
      <w:r w:rsidR="001D2EE1">
        <w:rPr>
          <w:rFonts w:ascii="Times New Roman" w:eastAsia="Times New Roman" w:hAnsi="Times New Roman" w:cs="Times New Roman"/>
          <w:sz w:val="24"/>
          <w:szCs w:val="24"/>
        </w:rPr>
        <w:t>KenHA</w:t>
      </w:r>
      <w:proofErr w:type="spellEnd"/>
      <w:r w:rsidR="001D2EE1">
        <w:rPr>
          <w:rFonts w:ascii="Times New Roman" w:eastAsia="Times New Roman" w:hAnsi="Times New Roman" w:cs="Times New Roman"/>
          <w:sz w:val="24"/>
          <w:szCs w:val="24"/>
        </w:rPr>
        <w:t xml:space="preserve"> and other stakeholders.</w:t>
      </w:r>
      <w:bookmarkStart w:id="0" w:name="_GoBack"/>
      <w:bookmarkEnd w:id="0"/>
    </w:p>
    <w:p w:rsidR="0095405F" w:rsidRPr="0095405F" w:rsidRDefault="0095405F" w:rsidP="0095405F">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Public-Private Partnerships for Skills Development</w:t>
      </w:r>
      <w:r w:rsidRPr="0095405F">
        <w:rPr>
          <w:rFonts w:ascii="Times New Roman" w:eastAsia="Times New Roman" w:hAnsi="Times New Roman" w:cs="Times New Roman"/>
          <w:sz w:val="24"/>
          <w:szCs w:val="24"/>
        </w:rPr>
        <w:t>: Collaborate with private businesses and industries to design curriculum and provide apprenticeship opportunities to equip the youth with practical, job-ready skills.</w:t>
      </w:r>
    </w:p>
    <w:p w:rsidR="0095405F" w:rsidRPr="0095405F" w:rsidRDefault="0095405F" w:rsidP="0095405F">
      <w:pPr>
        <w:spacing w:after="0"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sz w:val="24"/>
          <w:szCs w:val="24"/>
        </w:rPr>
        <w:pict>
          <v:rect id="_x0000_i1029" style="width:0;height:1.5pt" o:hralign="center" o:hrstd="t" o:hr="t" fillcolor="#a0a0a0" stroked="f"/>
        </w:pict>
      </w:r>
    </w:p>
    <w:p w:rsidR="0095405F" w:rsidRPr="0095405F" w:rsidRDefault="0095405F" w:rsidP="0095405F">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95405F">
        <w:rPr>
          <w:rFonts w:ascii="Times New Roman" w:eastAsia="Times New Roman" w:hAnsi="Times New Roman" w:cs="Times New Roman"/>
          <w:b/>
          <w:bCs/>
          <w:sz w:val="24"/>
          <w:szCs w:val="24"/>
        </w:rPr>
        <w:t>4. Agriculture and Food Security</w:t>
      </w:r>
    </w:p>
    <w:p w:rsidR="0095405F" w:rsidRPr="0095405F" w:rsidRDefault="0095405F" w:rsidP="0095405F">
      <w:p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a. Agricultural Productivity and Diversification:</w:t>
      </w:r>
    </w:p>
    <w:p w:rsidR="0095405F" w:rsidRPr="0095405F" w:rsidRDefault="0095405F" w:rsidP="0095405F">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Objective</w:t>
      </w:r>
      <w:r w:rsidRPr="0095405F">
        <w:rPr>
          <w:rFonts w:ascii="Times New Roman" w:eastAsia="Times New Roman" w:hAnsi="Times New Roman" w:cs="Times New Roman"/>
          <w:sz w:val="24"/>
          <w:szCs w:val="24"/>
        </w:rPr>
        <w:t>: Increase agricultural productivity while diversifying the economy and enhancing food security.</w:t>
      </w:r>
    </w:p>
    <w:p w:rsidR="0095405F" w:rsidRPr="0095405F" w:rsidRDefault="0095405F" w:rsidP="0095405F">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Key Initiatives</w:t>
      </w:r>
      <w:r w:rsidRPr="0095405F">
        <w:rPr>
          <w:rFonts w:ascii="Times New Roman" w:eastAsia="Times New Roman" w:hAnsi="Times New Roman" w:cs="Times New Roman"/>
          <w:sz w:val="24"/>
          <w:szCs w:val="24"/>
        </w:rPr>
        <w:t>:</w:t>
      </w:r>
    </w:p>
    <w:p w:rsidR="0095405F" w:rsidRPr="0095405F" w:rsidRDefault="0095405F" w:rsidP="0095405F">
      <w:pPr>
        <w:numPr>
          <w:ilvl w:val="1"/>
          <w:numId w:val="12"/>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Promotion of Climate-Smart Agriculture</w:t>
      </w:r>
      <w:r w:rsidRPr="0095405F">
        <w:rPr>
          <w:rFonts w:ascii="Times New Roman" w:eastAsia="Times New Roman" w:hAnsi="Times New Roman" w:cs="Times New Roman"/>
          <w:sz w:val="24"/>
          <w:szCs w:val="24"/>
        </w:rPr>
        <w:t>: Introduce drought-resistant crop varieties, improve irrigation techniques, and enhance soil fertility management to ensure sustainable agricultural production even in the face of climate change.</w:t>
      </w:r>
    </w:p>
    <w:p w:rsidR="0095405F" w:rsidRPr="0095405F" w:rsidRDefault="0095405F" w:rsidP="0095405F">
      <w:pPr>
        <w:numPr>
          <w:ilvl w:val="1"/>
          <w:numId w:val="12"/>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Value Addition in Agriculture</w:t>
      </w:r>
      <w:r w:rsidRPr="0095405F">
        <w:rPr>
          <w:rFonts w:ascii="Times New Roman" w:eastAsia="Times New Roman" w:hAnsi="Times New Roman" w:cs="Times New Roman"/>
          <w:sz w:val="24"/>
          <w:szCs w:val="24"/>
        </w:rPr>
        <w:t>: Support the establishment of agro-processing industries to add value to raw agricultural products. This includes local processing units for dairy, meat, and horticultural products.</w:t>
      </w:r>
    </w:p>
    <w:p w:rsidR="0095405F" w:rsidRPr="0095405F" w:rsidRDefault="0095405F" w:rsidP="0095405F">
      <w:pPr>
        <w:numPr>
          <w:ilvl w:val="1"/>
          <w:numId w:val="12"/>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Training and Extension Services</w:t>
      </w:r>
      <w:r w:rsidRPr="0095405F">
        <w:rPr>
          <w:rFonts w:ascii="Times New Roman" w:eastAsia="Times New Roman" w:hAnsi="Times New Roman" w:cs="Times New Roman"/>
          <w:sz w:val="24"/>
          <w:szCs w:val="24"/>
        </w:rPr>
        <w:t>: Expand agricultural extension services to provide farmers with training in modern farming techniques, pest management, and business development skills.</w:t>
      </w:r>
    </w:p>
    <w:p w:rsidR="0095405F" w:rsidRPr="0095405F" w:rsidRDefault="0095405F" w:rsidP="0095405F">
      <w:p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b. Livestock Development:</w:t>
      </w:r>
    </w:p>
    <w:p w:rsidR="0095405F" w:rsidRPr="0095405F" w:rsidRDefault="0095405F" w:rsidP="0095405F">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lastRenderedPageBreak/>
        <w:t>Objective</w:t>
      </w:r>
      <w:r w:rsidRPr="0095405F">
        <w:rPr>
          <w:rFonts w:ascii="Times New Roman" w:eastAsia="Times New Roman" w:hAnsi="Times New Roman" w:cs="Times New Roman"/>
          <w:sz w:val="24"/>
          <w:szCs w:val="24"/>
        </w:rPr>
        <w:t>: Enhance livestock productivity while addressing issues related to grazing lands and livestock health.</w:t>
      </w:r>
    </w:p>
    <w:p w:rsidR="0095405F" w:rsidRPr="0095405F" w:rsidRDefault="0095405F" w:rsidP="0095405F">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Key Initiatives</w:t>
      </w:r>
      <w:r w:rsidRPr="0095405F">
        <w:rPr>
          <w:rFonts w:ascii="Times New Roman" w:eastAsia="Times New Roman" w:hAnsi="Times New Roman" w:cs="Times New Roman"/>
          <w:sz w:val="24"/>
          <w:szCs w:val="24"/>
        </w:rPr>
        <w:t>:</w:t>
      </w:r>
    </w:p>
    <w:p w:rsidR="0095405F" w:rsidRPr="0095405F" w:rsidRDefault="0095405F" w:rsidP="0095405F">
      <w:pPr>
        <w:numPr>
          <w:ilvl w:val="1"/>
          <w:numId w:val="13"/>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Improvement of Veterinary Services</w:t>
      </w:r>
      <w:r w:rsidRPr="0095405F">
        <w:rPr>
          <w:rFonts w:ascii="Times New Roman" w:eastAsia="Times New Roman" w:hAnsi="Times New Roman" w:cs="Times New Roman"/>
          <w:sz w:val="24"/>
          <w:szCs w:val="24"/>
        </w:rPr>
        <w:t>: Expand veterinary services, focusing on disease prevention and control, and provide training for farmers on animal husbandry best practices.</w:t>
      </w:r>
    </w:p>
    <w:p w:rsidR="0095405F" w:rsidRPr="0095405F" w:rsidRDefault="0095405F" w:rsidP="0095405F">
      <w:pPr>
        <w:numPr>
          <w:ilvl w:val="1"/>
          <w:numId w:val="13"/>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Improvement of Grazing Systems</w:t>
      </w:r>
      <w:r w:rsidRPr="0095405F">
        <w:rPr>
          <w:rFonts w:ascii="Times New Roman" w:eastAsia="Times New Roman" w:hAnsi="Times New Roman" w:cs="Times New Roman"/>
          <w:sz w:val="24"/>
          <w:szCs w:val="24"/>
        </w:rPr>
        <w:t>: Establish managed grazing areas and water points for livestock to prevent overgrazing and land degradation.</w:t>
      </w:r>
    </w:p>
    <w:p w:rsidR="0095405F" w:rsidRPr="0095405F" w:rsidRDefault="0095405F" w:rsidP="0095405F">
      <w:pPr>
        <w:spacing w:after="0"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sz w:val="24"/>
          <w:szCs w:val="24"/>
        </w:rPr>
        <w:pict>
          <v:rect id="_x0000_i1030" style="width:0;height:1.5pt" o:hralign="center" o:hrstd="t" o:hr="t" fillcolor="#a0a0a0" stroked="f"/>
        </w:pict>
      </w:r>
    </w:p>
    <w:p w:rsidR="0095405F" w:rsidRPr="0095405F" w:rsidRDefault="0095405F" w:rsidP="0095405F">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95405F">
        <w:rPr>
          <w:rFonts w:ascii="Times New Roman" w:eastAsia="Times New Roman" w:hAnsi="Times New Roman" w:cs="Times New Roman"/>
          <w:b/>
          <w:bCs/>
          <w:sz w:val="24"/>
          <w:szCs w:val="24"/>
        </w:rPr>
        <w:t>5. Governance and Capacity Building</w:t>
      </w:r>
    </w:p>
    <w:p w:rsidR="0095405F" w:rsidRPr="0095405F" w:rsidRDefault="0095405F" w:rsidP="0095405F">
      <w:p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a. Strengthening Local Governance:</w:t>
      </w:r>
    </w:p>
    <w:p w:rsidR="0095405F" w:rsidRPr="0095405F" w:rsidRDefault="0095405F" w:rsidP="0095405F">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Objective</w:t>
      </w:r>
      <w:r w:rsidRPr="0095405F">
        <w:rPr>
          <w:rFonts w:ascii="Times New Roman" w:eastAsia="Times New Roman" w:hAnsi="Times New Roman" w:cs="Times New Roman"/>
          <w:sz w:val="24"/>
          <w:szCs w:val="24"/>
        </w:rPr>
        <w:t>: Enhance the effectiveness and transparency of county government institutions and improve service delivery.</w:t>
      </w:r>
    </w:p>
    <w:p w:rsidR="0095405F" w:rsidRPr="0095405F" w:rsidRDefault="0095405F" w:rsidP="0095405F">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Key Initiatives</w:t>
      </w:r>
      <w:r w:rsidRPr="0095405F">
        <w:rPr>
          <w:rFonts w:ascii="Times New Roman" w:eastAsia="Times New Roman" w:hAnsi="Times New Roman" w:cs="Times New Roman"/>
          <w:sz w:val="24"/>
          <w:szCs w:val="24"/>
        </w:rPr>
        <w:t>:</w:t>
      </w:r>
    </w:p>
    <w:p w:rsidR="0095405F" w:rsidRPr="0095405F" w:rsidRDefault="0095405F" w:rsidP="0095405F">
      <w:pPr>
        <w:numPr>
          <w:ilvl w:val="1"/>
          <w:numId w:val="14"/>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Capacity Building for Public Servants</w:t>
      </w:r>
      <w:r w:rsidRPr="0095405F">
        <w:rPr>
          <w:rFonts w:ascii="Times New Roman" w:eastAsia="Times New Roman" w:hAnsi="Times New Roman" w:cs="Times New Roman"/>
          <w:sz w:val="24"/>
          <w:szCs w:val="24"/>
        </w:rPr>
        <w:t>: Invest in continuous training programs for county employees to improve service delivery, leadership, and administrative functions.</w:t>
      </w:r>
    </w:p>
    <w:p w:rsidR="0095405F" w:rsidRPr="0095405F" w:rsidRDefault="0095405F" w:rsidP="0095405F">
      <w:pPr>
        <w:numPr>
          <w:ilvl w:val="1"/>
          <w:numId w:val="14"/>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Improvement of Public Participation</w:t>
      </w:r>
      <w:r w:rsidRPr="0095405F">
        <w:rPr>
          <w:rFonts w:ascii="Times New Roman" w:eastAsia="Times New Roman" w:hAnsi="Times New Roman" w:cs="Times New Roman"/>
          <w:sz w:val="24"/>
          <w:szCs w:val="24"/>
        </w:rPr>
        <w:t>: Strengthen mechanisms for public participation in planning and decision-making processes, ensuring that citizens have a voice in shaping policies and programs.</w:t>
      </w:r>
    </w:p>
    <w:p w:rsidR="0095405F" w:rsidRPr="0095405F" w:rsidRDefault="0095405F" w:rsidP="0095405F">
      <w:p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b. Anti-Corruption and Transparency:</w:t>
      </w:r>
    </w:p>
    <w:p w:rsidR="0095405F" w:rsidRPr="0095405F" w:rsidRDefault="0095405F" w:rsidP="0095405F">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Objective</w:t>
      </w:r>
      <w:r w:rsidRPr="0095405F">
        <w:rPr>
          <w:rFonts w:ascii="Times New Roman" w:eastAsia="Times New Roman" w:hAnsi="Times New Roman" w:cs="Times New Roman"/>
          <w:sz w:val="24"/>
          <w:szCs w:val="24"/>
        </w:rPr>
        <w:t>: Enhance accountability and transparency in public administration.</w:t>
      </w:r>
    </w:p>
    <w:p w:rsidR="0095405F" w:rsidRPr="0095405F" w:rsidRDefault="0095405F" w:rsidP="0095405F">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Key Initiatives</w:t>
      </w:r>
      <w:r w:rsidRPr="0095405F">
        <w:rPr>
          <w:rFonts w:ascii="Times New Roman" w:eastAsia="Times New Roman" w:hAnsi="Times New Roman" w:cs="Times New Roman"/>
          <w:sz w:val="24"/>
          <w:szCs w:val="24"/>
        </w:rPr>
        <w:t>:</w:t>
      </w:r>
    </w:p>
    <w:p w:rsidR="0095405F" w:rsidRPr="0095405F" w:rsidRDefault="0095405F" w:rsidP="0095405F">
      <w:pPr>
        <w:numPr>
          <w:ilvl w:val="1"/>
          <w:numId w:val="15"/>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Digitization of County Services</w:t>
      </w:r>
      <w:r w:rsidRPr="0095405F">
        <w:rPr>
          <w:rFonts w:ascii="Times New Roman" w:eastAsia="Times New Roman" w:hAnsi="Times New Roman" w:cs="Times New Roman"/>
          <w:sz w:val="24"/>
          <w:szCs w:val="24"/>
        </w:rPr>
        <w:t>: Implement e-governance systems to make service delivery more transparent and efficient, reducing opportunities for corruption.</w:t>
      </w:r>
    </w:p>
    <w:p w:rsidR="0095405F" w:rsidRPr="0095405F" w:rsidRDefault="0095405F" w:rsidP="0095405F">
      <w:pPr>
        <w:numPr>
          <w:ilvl w:val="1"/>
          <w:numId w:val="15"/>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Citizen Oversight</w:t>
      </w:r>
      <w:r w:rsidRPr="0095405F">
        <w:rPr>
          <w:rFonts w:ascii="Times New Roman" w:eastAsia="Times New Roman" w:hAnsi="Times New Roman" w:cs="Times New Roman"/>
          <w:sz w:val="24"/>
          <w:szCs w:val="24"/>
        </w:rPr>
        <w:t>: Establish community-based monitoring mechanisms to ensure that development projects are implemented as planned, with funds being used appropriately.</w:t>
      </w:r>
    </w:p>
    <w:p w:rsidR="0095405F" w:rsidRPr="0095405F" w:rsidRDefault="0095405F" w:rsidP="0095405F">
      <w:pPr>
        <w:spacing w:after="0"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sz w:val="24"/>
          <w:szCs w:val="24"/>
        </w:rPr>
        <w:pict>
          <v:rect id="_x0000_i1031" style="width:0;height:1.5pt" o:hralign="center" o:hrstd="t" o:hr="t" fillcolor="#a0a0a0" stroked="f"/>
        </w:pict>
      </w:r>
    </w:p>
    <w:p w:rsidR="0095405F" w:rsidRDefault="0095405F" w:rsidP="0095405F">
      <w:pPr>
        <w:spacing w:before="100" w:beforeAutospacing="1" w:after="100" w:afterAutospacing="1" w:line="240" w:lineRule="auto"/>
        <w:jc w:val="both"/>
        <w:outlineLvl w:val="3"/>
        <w:rPr>
          <w:rFonts w:ascii="Times New Roman" w:eastAsia="Times New Roman" w:hAnsi="Times New Roman" w:cs="Times New Roman"/>
          <w:b/>
          <w:bCs/>
          <w:sz w:val="24"/>
          <w:szCs w:val="24"/>
        </w:rPr>
      </w:pPr>
    </w:p>
    <w:p w:rsidR="0095405F" w:rsidRPr="0095405F" w:rsidRDefault="0095405F" w:rsidP="0095405F">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95405F">
        <w:rPr>
          <w:rFonts w:ascii="Times New Roman" w:eastAsia="Times New Roman" w:hAnsi="Times New Roman" w:cs="Times New Roman"/>
          <w:b/>
          <w:bCs/>
          <w:sz w:val="24"/>
          <w:szCs w:val="24"/>
        </w:rPr>
        <w:t>6. Environmental Sustainability</w:t>
      </w:r>
    </w:p>
    <w:p w:rsidR="0095405F" w:rsidRPr="0095405F" w:rsidRDefault="0095405F" w:rsidP="0095405F">
      <w:p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a. Climate Change Mitigation and Adaptation:</w:t>
      </w:r>
    </w:p>
    <w:p w:rsidR="0095405F" w:rsidRPr="0095405F" w:rsidRDefault="0095405F" w:rsidP="0095405F">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Objective</w:t>
      </w:r>
      <w:r w:rsidRPr="0095405F">
        <w:rPr>
          <w:rFonts w:ascii="Times New Roman" w:eastAsia="Times New Roman" w:hAnsi="Times New Roman" w:cs="Times New Roman"/>
          <w:sz w:val="24"/>
          <w:szCs w:val="24"/>
        </w:rPr>
        <w:t>: Build resilience against climate change impacts, including drought, floods, and changing weather patterns.</w:t>
      </w:r>
    </w:p>
    <w:p w:rsidR="0095405F" w:rsidRPr="0095405F" w:rsidRDefault="0095405F" w:rsidP="0095405F">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lastRenderedPageBreak/>
        <w:t>Key Initiatives</w:t>
      </w:r>
      <w:r w:rsidRPr="0095405F">
        <w:rPr>
          <w:rFonts w:ascii="Times New Roman" w:eastAsia="Times New Roman" w:hAnsi="Times New Roman" w:cs="Times New Roman"/>
          <w:sz w:val="24"/>
          <w:szCs w:val="24"/>
        </w:rPr>
        <w:t>:</w:t>
      </w:r>
    </w:p>
    <w:p w:rsidR="0095405F" w:rsidRPr="0095405F" w:rsidRDefault="0095405F" w:rsidP="0095405F">
      <w:pPr>
        <w:numPr>
          <w:ilvl w:val="1"/>
          <w:numId w:val="16"/>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Sustainable Land Management</w:t>
      </w:r>
      <w:r w:rsidRPr="0095405F">
        <w:rPr>
          <w:rFonts w:ascii="Times New Roman" w:eastAsia="Times New Roman" w:hAnsi="Times New Roman" w:cs="Times New Roman"/>
          <w:sz w:val="24"/>
          <w:szCs w:val="24"/>
        </w:rPr>
        <w:t>: Promote reforestation and sustainable land-use practices, especially in degraded areas. Encourage farmers and ranchers to adopt land conservation techniques to prevent soil erosion and desertification.</w:t>
      </w:r>
    </w:p>
    <w:p w:rsidR="0095405F" w:rsidRPr="0095405F" w:rsidRDefault="0095405F" w:rsidP="0095405F">
      <w:pPr>
        <w:numPr>
          <w:ilvl w:val="1"/>
          <w:numId w:val="16"/>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Renewable Energy Projects</w:t>
      </w:r>
      <w:r w:rsidRPr="0095405F">
        <w:rPr>
          <w:rFonts w:ascii="Times New Roman" w:eastAsia="Times New Roman" w:hAnsi="Times New Roman" w:cs="Times New Roman"/>
          <w:sz w:val="24"/>
          <w:szCs w:val="24"/>
        </w:rPr>
        <w:t>: Increase the use of clean energy sources, including solar, wind, and biogas, to reduce dependence on fossil fuels and mitigate climate change.</w:t>
      </w:r>
    </w:p>
    <w:p w:rsidR="0095405F" w:rsidRPr="0095405F" w:rsidRDefault="0095405F" w:rsidP="0095405F">
      <w:p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b. Conservation of Biodiversity and Ecosystems:</w:t>
      </w:r>
    </w:p>
    <w:p w:rsidR="0095405F" w:rsidRPr="0095405F" w:rsidRDefault="0095405F" w:rsidP="0095405F">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Objective</w:t>
      </w:r>
      <w:r w:rsidRPr="0095405F">
        <w:rPr>
          <w:rFonts w:ascii="Times New Roman" w:eastAsia="Times New Roman" w:hAnsi="Times New Roman" w:cs="Times New Roman"/>
          <w:sz w:val="24"/>
          <w:szCs w:val="24"/>
        </w:rPr>
        <w:t>: Protect Isiolo’s natural resources and biodiversity.</w:t>
      </w:r>
    </w:p>
    <w:p w:rsidR="0095405F" w:rsidRPr="0095405F" w:rsidRDefault="0095405F" w:rsidP="0095405F">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Key Initiatives</w:t>
      </w:r>
      <w:r w:rsidRPr="0095405F">
        <w:rPr>
          <w:rFonts w:ascii="Times New Roman" w:eastAsia="Times New Roman" w:hAnsi="Times New Roman" w:cs="Times New Roman"/>
          <w:sz w:val="24"/>
          <w:szCs w:val="24"/>
        </w:rPr>
        <w:t>:</w:t>
      </w:r>
    </w:p>
    <w:p w:rsidR="0095405F" w:rsidRPr="0095405F" w:rsidRDefault="0095405F" w:rsidP="0095405F">
      <w:pPr>
        <w:numPr>
          <w:ilvl w:val="1"/>
          <w:numId w:val="17"/>
        </w:num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b/>
          <w:bCs/>
          <w:sz w:val="24"/>
          <w:szCs w:val="24"/>
        </w:rPr>
        <w:t>Wildlife Conservation Programs</w:t>
      </w:r>
      <w:r w:rsidRPr="0095405F">
        <w:rPr>
          <w:rFonts w:ascii="Times New Roman" w:eastAsia="Times New Roman" w:hAnsi="Times New Roman" w:cs="Times New Roman"/>
          <w:sz w:val="24"/>
          <w:szCs w:val="24"/>
        </w:rPr>
        <w:t>: Support the conservation of local wildlife and natural ecosystems, including national parks and game reserves. This includes strengthening anti-poaching efforts and promoting eco-tourism.</w:t>
      </w:r>
    </w:p>
    <w:p w:rsidR="0095405F" w:rsidRPr="0095405F" w:rsidRDefault="0095405F" w:rsidP="0095405F">
      <w:pPr>
        <w:spacing w:after="0"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sz w:val="24"/>
          <w:szCs w:val="24"/>
        </w:rPr>
        <w:pict>
          <v:rect id="_x0000_i1032" style="width:0;height:1.5pt" o:hralign="center" o:hrstd="t" o:hr="t" fillcolor="#a0a0a0" stroked="f"/>
        </w:pict>
      </w:r>
    </w:p>
    <w:p w:rsidR="0095405F" w:rsidRPr="0095405F" w:rsidRDefault="0095405F" w:rsidP="0095405F">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95405F">
        <w:rPr>
          <w:rFonts w:ascii="Times New Roman" w:eastAsia="Times New Roman" w:hAnsi="Times New Roman" w:cs="Times New Roman"/>
          <w:b/>
          <w:bCs/>
          <w:sz w:val="24"/>
          <w:szCs w:val="24"/>
        </w:rPr>
        <w:t>Conclusion:</w:t>
      </w:r>
    </w:p>
    <w:p w:rsidR="0095405F" w:rsidRPr="0095405F" w:rsidRDefault="0095405F" w:rsidP="0095405F">
      <w:pPr>
        <w:spacing w:before="100" w:beforeAutospacing="1" w:after="100" w:afterAutospacing="1" w:line="240" w:lineRule="auto"/>
        <w:jc w:val="both"/>
        <w:rPr>
          <w:rFonts w:ascii="Times New Roman" w:eastAsia="Times New Roman" w:hAnsi="Times New Roman" w:cs="Times New Roman"/>
          <w:sz w:val="24"/>
          <w:szCs w:val="24"/>
        </w:rPr>
      </w:pPr>
      <w:r w:rsidRPr="0095405F">
        <w:rPr>
          <w:rFonts w:ascii="Times New Roman" w:eastAsia="Times New Roman" w:hAnsi="Times New Roman" w:cs="Times New Roman"/>
          <w:sz w:val="24"/>
          <w:szCs w:val="24"/>
        </w:rPr>
        <w:t xml:space="preserve">The </w:t>
      </w:r>
      <w:r w:rsidRPr="0095405F">
        <w:rPr>
          <w:rFonts w:ascii="Times New Roman" w:eastAsia="Times New Roman" w:hAnsi="Times New Roman" w:cs="Times New Roman"/>
          <w:b/>
          <w:bCs/>
          <w:sz w:val="24"/>
          <w:szCs w:val="24"/>
        </w:rPr>
        <w:t>2024-2025 IDEP priorities</w:t>
      </w:r>
      <w:r w:rsidRPr="0095405F">
        <w:rPr>
          <w:rFonts w:ascii="Times New Roman" w:eastAsia="Times New Roman" w:hAnsi="Times New Roman" w:cs="Times New Roman"/>
          <w:sz w:val="24"/>
          <w:szCs w:val="24"/>
        </w:rPr>
        <w:t xml:space="preserve"> are designed to address Isiolo County’s most pressing challenges while fostering sustainable growth and development. Through these key areas, the county aims to enhance its infrastructure, improve the quality of life for residents, and create a more resilient and inclusive society. Effective implementation of these priorities will require strong collaboration between the county government, local communities, development partners, and the private sector</w:t>
      </w:r>
    </w:p>
    <w:p w:rsidR="00703E32" w:rsidRDefault="00703E32" w:rsidP="0095405F">
      <w:pPr>
        <w:jc w:val="both"/>
      </w:pPr>
    </w:p>
    <w:sectPr w:rsidR="00703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1739A"/>
    <w:multiLevelType w:val="multilevel"/>
    <w:tmpl w:val="70D89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B064A"/>
    <w:multiLevelType w:val="multilevel"/>
    <w:tmpl w:val="DB283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A1E23"/>
    <w:multiLevelType w:val="multilevel"/>
    <w:tmpl w:val="D0780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B43A8"/>
    <w:multiLevelType w:val="multilevel"/>
    <w:tmpl w:val="6EDAF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94F8A"/>
    <w:multiLevelType w:val="multilevel"/>
    <w:tmpl w:val="5F48C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AD52D6"/>
    <w:multiLevelType w:val="multilevel"/>
    <w:tmpl w:val="21D8A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B86ECB"/>
    <w:multiLevelType w:val="multilevel"/>
    <w:tmpl w:val="624C7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4A320C"/>
    <w:multiLevelType w:val="multilevel"/>
    <w:tmpl w:val="6308C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275898"/>
    <w:multiLevelType w:val="multilevel"/>
    <w:tmpl w:val="172E9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E3281F"/>
    <w:multiLevelType w:val="multilevel"/>
    <w:tmpl w:val="E2346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6B6F61"/>
    <w:multiLevelType w:val="multilevel"/>
    <w:tmpl w:val="56045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6470E"/>
    <w:multiLevelType w:val="multilevel"/>
    <w:tmpl w:val="5212F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6E1C2F"/>
    <w:multiLevelType w:val="multilevel"/>
    <w:tmpl w:val="F1B66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9B0F9F"/>
    <w:multiLevelType w:val="multilevel"/>
    <w:tmpl w:val="E5D47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E24C43"/>
    <w:multiLevelType w:val="multilevel"/>
    <w:tmpl w:val="C10E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396150"/>
    <w:multiLevelType w:val="multilevel"/>
    <w:tmpl w:val="24D45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B936B2"/>
    <w:multiLevelType w:val="multilevel"/>
    <w:tmpl w:val="36A83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7"/>
  </w:num>
  <w:num w:numId="4">
    <w:abstractNumId w:val="1"/>
  </w:num>
  <w:num w:numId="5">
    <w:abstractNumId w:val="15"/>
  </w:num>
  <w:num w:numId="6">
    <w:abstractNumId w:val="6"/>
  </w:num>
  <w:num w:numId="7">
    <w:abstractNumId w:val="16"/>
  </w:num>
  <w:num w:numId="8">
    <w:abstractNumId w:val="3"/>
  </w:num>
  <w:num w:numId="9">
    <w:abstractNumId w:val="2"/>
  </w:num>
  <w:num w:numId="10">
    <w:abstractNumId w:val="4"/>
  </w:num>
  <w:num w:numId="11">
    <w:abstractNumId w:val="11"/>
  </w:num>
  <w:num w:numId="12">
    <w:abstractNumId w:val="8"/>
  </w:num>
  <w:num w:numId="13">
    <w:abstractNumId w:val="12"/>
  </w:num>
  <w:num w:numId="14">
    <w:abstractNumId w:val="9"/>
  </w:num>
  <w:num w:numId="15">
    <w:abstractNumId w:val="13"/>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05F"/>
    <w:rsid w:val="00136A8D"/>
    <w:rsid w:val="001D2EE1"/>
    <w:rsid w:val="00243FA5"/>
    <w:rsid w:val="00252D29"/>
    <w:rsid w:val="005F53A5"/>
    <w:rsid w:val="00703E32"/>
    <w:rsid w:val="0095405F"/>
    <w:rsid w:val="009B6436"/>
    <w:rsid w:val="00B32250"/>
    <w:rsid w:val="00BA3BFE"/>
    <w:rsid w:val="00CA219C"/>
    <w:rsid w:val="00DC20D1"/>
    <w:rsid w:val="00E25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6FD62"/>
  <w15:chartTrackingRefBased/>
  <w15:docId w15:val="{E4146C50-BD72-4BF4-9117-52911BE8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189032">
      <w:bodyDiv w:val="1"/>
      <w:marLeft w:val="0"/>
      <w:marRight w:val="0"/>
      <w:marTop w:val="0"/>
      <w:marBottom w:val="0"/>
      <w:divBdr>
        <w:top w:val="none" w:sz="0" w:space="0" w:color="auto"/>
        <w:left w:val="none" w:sz="0" w:space="0" w:color="auto"/>
        <w:bottom w:val="none" w:sz="0" w:space="0" w:color="auto"/>
        <w:right w:val="none" w:sz="0" w:space="0" w:color="auto"/>
      </w:divBdr>
      <w:divsChild>
        <w:div w:id="1530140091">
          <w:marLeft w:val="0"/>
          <w:marRight w:val="0"/>
          <w:marTop w:val="0"/>
          <w:marBottom w:val="0"/>
          <w:divBdr>
            <w:top w:val="none" w:sz="0" w:space="0" w:color="auto"/>
            <w:left w:val="none" w:sz="0" w:space="0" w:color="auto"/>
            <w:bottom w:val="none" w:sz="0" w:space="0" w:color="auto"/>
            <w:right w:val="none" w:sz="0" w:space="0" w:color="auto"/>
          </w:divBdr>
          <w:divsChild>
            <w:div w:id="1946033373">
              <w:marLeft w:val="0"/>
              <w:marRight w:val="0"/>
              <w:marTop w:val="0"/>
              <w:marBottom w:val="0"/>
              <w:divBdr>
                <w:top w:val="none" w:sz="0" w:space="0" w:color="auto"/>
                <w:left w:val="none" w:sz="0" w:space="0" w:color="auto"/>
                <w:bottom w:val="none" w:sz="0" w:space="0" w:color="auto"/>
                <w:right w:val="none" w:sz="0" w:space="0" w:color="auto"/>
              </w:divBdr>
              <w:divsChild>
                <w:div w:id="1397362829">
                  <w:marLeft w:val="0"/>
                  <w:marRight w:val="0"/>
                  <w:marTop w:val="0"/>
                  <w:marBottom w:val="0"/>
                  <w:divBdr>
                    <w:top w:val="none" w:sz="0" w:space="0" w:color="auto"/>
                    <w:left w:val="none" w:sz="0" w:space="0" w:color="auto"/>
                    <w:bottom w:val="none" w:sz="0" w:space="0" w:color="auto"/>
                    <w:right w:val="none" w:sz="0" w:space="0" w:color="auto"/>
                  </w:divBdr>
                  <w:divsChild>
                    <w:div w:id="1831680163">
                      <w:marLeft w:val="0"/>
                      <w:marRight w:val="0"/>
                      <w:marTop w:val="0"/>
                      <w:marBottom w:val="0"/>
                      <w:divBdr>
                        <w:top w:val="none" w:sz="0" w:space="0" w:color="auto"/>
                        <w:left w:val="none" w:sz="0" w:space="0" w:color="auto"/>
                        <w:bottom w:val="none" w:sz="0" w:space="0" w:color="auto"/>
                        <w:right w:val="none" w:sz="0" w:space="0" w:color="auto"/>
                      </w:divBdr>
                      <w:divsChild>
                        <w:div w:id="2121679977">
                          <w:marLeft w:val="0"/>
                          <w:marRight w:val="0"/>
                          <w:marTop w:val="0"/>
                          <w:marBottom w:val="0"/>
                          <w:divBdr>
                            <w:top w:val="none" w:sz="0" w:space="0" w:color="auto"/>
                            <w:left w:val="none" w:sz="0" w:space="0" w:color="auto"/>
                            <w:bottom w:val="none" w:sz="0" w:space="0" w:color="auto"/>
                            <w:right w:val="none" w:sz="0" w:space="0" w:color="auto"/>
                          </w:divBdr>
                          <w:divsChild>
                            <w:div w:id="645163546">
                              <w:marLeft w:val="0"/>
                              <w:marRight w:val="0"/>
                              <w:marTop w:val="0"/>
                              <w:marBottom w:val="0"/>
                              <w:divBdr>
                                <w:top w:val="none" w:sz="0" w:space="0" w:color="auto"/>
                                <w:left w:val="none" w:sz="0" w:space="0" w:color="auto"/>
                                <w:bottom w:val="none" w:sz="0" w:space="0" w:color="auto"/>
                                <w:right w:val="none" w:sz="0" w:space="0" w:color="auto"/>
                              </w:divBdr>
                              <w:divsChild>
                                <w:div w:id="1278029094">
                                  <w:marLeft w:val="0"/>
                                  <w:marRight w:val="0"/>
                                  <w:marTop w:val="0"/>
                                  <w:marBottom w:val="0"/>
                                  <w:divBdr>
                                    <w:top w:val="none" w:sz="0" w:space="0" w:color="auto"/>
                                    <w:left w:val="none" w:sz="0" w:space="0" w:color="auto"/>
                                    <w:bottom w:val="none" w:sz="0" w:space="0" w:color="auto"/>
                                    <w:right w:val="none" w:sz="0" w:space="0" w:color="auto"/>
                                  </w:divBdr>
                                  <w:divsChild>
                                    <w:div w:id="12040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834645">
                          <w:marLeft w:val="0"/>
                          <w:marRight w:val="0"/>
                          <w:marTop w:val="0"/>
                          <w:marBottom w:val="0"/>
                          <w:divBdr>
                            <w:top w:val="none" w:sz="0" w:space="0" w:color="auto"/>
                            <w:left w:val="none" w:sz="0" w:space="0" w:color="auto"/>
                            <w:bottom w:val="none" w:sz="0" w:space="0" w:color="auto"/>
                            <w:right w:val="none" w:sz="0" w:space="0" w:color="auto"/>
                          </w:divBdr>
                          <w:divsChild>
                            <w:div w:id="1600407713">
                              <w:marLeft w:val="0"/>
                              <w:marRight w:val="0"/>
                              <w:marTop w:val="0"/>
                              <w:marBottom w:val="0"/>
                              <w:divBdr>
                                <w:top w:val="none" w:sz="0" w:space="0" w:color="auto"/>
                                <w:left w:val="none" w:sz="0" w:space="0" w:color="auto"/>
                                <w:bottom w:val="none" w:sz="0" w:space="0" w:color="auto"/>
                                <w:right w:val="none" w:sz="0" w:space="0" w:color="auto"/>
                              </w:divBdr>
                              <w:divsChild>
                                <w:div w:id="513496466">
                                  <w:marLeft w:val="0"/>
                                  <w:marRight w:val="0"/>
                                  <w:marTop w:val="0"/>
                                  <w:marBottom w:val="0"/>
                                  <w:divBdr>
                                    <w:top w:val="none" w:sz="0" w:space="0" w:color="auto"/>
                                    <w:left w:val="none" w:sz="0" w:space="0" w:color="auto"/>
                                    <w:bottom w:val="none" w:sz="0" w:space="0" w:color="auto"/>
                                    <w:right w:val="none" w:sz="0" w:space="0" w:color="auto"/>
                                  </w:divBdr>
                                  <w:divsChild>
                                    <w:div w:id="21450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866135">
          <w:marLeft w:val="0"/>
          <w:marRight w:val="0"/>
          <w:marTop w:val="0"/>
          <w:marBottom w:val="0"/>
          <w:divBdr>
            <w:top w:val="none" w:sz="0" w:space="0" w:color="auto"/>
            <w:left w:val="none" w:sz="0" w:space="0" w:color="auto"/>
            <w:bottom w:val="none" w:sz="0" w:space="0" w:color="auto"/>
            <w:right w:val="none" w:sz="0" w:space="0" w:color="auto"/>
          </w:divBdr>
          <w:divsChild>
            <w:div w:id="1196120011">
              <w:marLeft w:val="0"/>
              <w:marRight w:val="0"/>
              <w:marTop w:val="0"/>
              <w:marBottom w:val="0"/>
              <w:divBdr>
                <w:top w:val="none" w:sz="0" w:space="0" w:color="auto"/>
                <w:left w:val="none" w:sz="0" w:space="0" w:color="auto"/>
                <w:bottom w:val="none" w:sz="0" w:space="0" w:color="auto"/>
                <w:right w:val="none" w:sz="0" w:space="0" w:color="auto"/>
              </w:divBdr>
              <w:divsChild>
                <w:div w:id="2075732830">
                  <w:marLeft w:val="0"/>
                  <w:marRight w:val="0"/>
                  <w:marTop w:val="0"/>
                  <w:marBottom w:val="0"/>
                  <w:divBdr>
                    <w:top w:val="none" w:sz="0" w:space="0" w:color="auto"/>
                    <w:left w:val="none" w:sz="0" w:space="0" w:color="auto"/>
                    <w:bottom w:val="none" w:sz="0" w:space="0" w:color="auto"/>
                    <w:right w:val="none" w:sz="0" w:space="0" w:color="auto"/>
                  </w:divBdr>
                  <w:divsChild>
                    <w:div w:id="1894541980">
                      <w:marLeft w:val="0"/>
                      <w:marRight w:val="0"/>
                      <w:marTop w:val="0"/>
                      <w:marBottom w:val="0"/>
                      <w:divBdr>
                        <w:top w:val="none" w:sz="0" w:space="0" w:color="auto"/>
                        <w:left w:val="none" w:sz="0" w:space="0" w:color="auto"/>
                        <w:bottom w:val="none" w:sz="0" w:space="0" w:color="auto"/>
                        <w:right w:val="none" w:sz="0" w:space="0" w:color="auto"/>
                      </w:divBdr>
                      <w:divsChild>
                        <w:div w:id="372507367">
                          <w:marLeft w:val="0"/>
                          <w:marRight w:val="0"/>
                          <w:marTop w:val="0"/>
                          <w:marBottom w:val="0"/>
                          <w:divBdr>
                            <w:top w:val="none" w:sz="0" w:space="0" w:color="auto"/>
                            <w:left w:val="none" w:sz="0" w:space="0" w:color="auto"/>
                            <w:bottom w:val="none" w:sz="0" w:space="0" w:color="auto"/>
                            <w:right w:val="none" w:sz="0" w:space="0" w:color="auto"/>
                          </w:divBdr>
                          <w:divsChild>
                            <w:div w:id="1522432389">
                              <w:marLeft w:val="0"/>
                              <w:marRight w:val="0"/>
                              <w:marTop w:val="0"/>
                              <w:marBottom w:val="0"/>
                              <w:divBdr>
                                <w:top w:val="none" w:sz="0" w:space="0" w:color="auto"/>
                                <w:left w:val="none" w:sz="0" w:space="0" w:color="auto"/>
                                <w:bottom w:val="none" w:sz="0" w:space="0" w:color="auto"/>
                                <w:right w:val="none" w:sz="0" w:space="0" w:color="auto"/>
                              </w:divBdr>
                              <w:divsChild>
                                <w:div w:id="465394466">
                                  <w:marLeft w:val="0"/>
                                  <w:marRight w:val="0"/>
                                  <w:marTop w:val="0"/>
                                  <w:marBottom w:val="0"/>
                                  <w:divBdr>
                                    <w:top w:val="none" w:sz="0" w:space="0" w:color="auto"/>
                                    <w:left w:val="none" w:sz="0" w:space="0" w:color="auto"/>
                                    <w:bottom w:val="none" w:sz="0" w:space="0" w:color="auto"/>
                                    <w:right w:val="none" w:sz="0" w:space="0" w:color="auto"/>
                                  </w:divBdr>
                                  <w:divsChild>
                                    <w:div w:id="1050350133">
                                      <w:marLeft w:val="0"/>
                                      <w:marRight w:val="0"/>
                                      <w:marTop w:val="0"/>
                                      <w:marBottom w:val="0"/>
                                      <w:divBdr>
                                        <w:top w:val="none" w:sz="0" w:space="0" w:color="auto"/>
                                        <w:left w:val="none" w:sz="0" w:space="0" w:color="auto"/>
                                        <w:bottom w:val="none" w:sz="0" w:space="0" w:color="auto"/>
                                        <w:right w:val="none" w:sz="0" w:space="0" w:color="auto"/>
                                      </w:divBdr>
                                      <w:divsChild>
                                        <w:div w:id="7012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763940">
          <w:marLeft w:val="0"/>
          <w:marRight w:val="0"/>
          <w:marTop w:val="0"/>
          <w:marBottom w:val="0"/>
          <w:divBdr>
            <w:top w:val="none" w:sz="0" w:space="0" w:color="auto"/>
            <w:left w:val="none" w:sz="0" w:space="0" w:color="auto"/>
            <w:bottom w:val="none" w:sz="0" w:space="0" w:color="auto"/>
            <w:right w:val="none" w:sz="0" w:space="0" w:color="auto"/>
          </w:divBdr>
          <w:divsChild>
            <w:div w:id="386031136">
              <w:marLeft w:val="0"/>
              <w:marRight w:val="0"/>
              <w:marTop w:val="0"/>
              <w:marBottom w:val="0"/>
              <w:divBdr>
                <w:top w:val="none" w:sz="0" w:space="0" w:color="auto"/>
                <w:left w:val="none" w:sz="0" w:space="0" w:color="auto"/>
                <w:bottom w:val="none" w:sz="0" w:space="0" w:color="auto"/>
                <w:right w:val="none" w:sz="0" w:space="0" w:color="auto"/>
              </w:divBdr>
              <w:divsChild>
                <w:div w:id="709718998">
                  <w:marLeft w:val="0"/>
                  <w:marRight w:val="0"/>
                  <w:marTop w:val="0"/>
                  <w:marBottom w:val="0"/>
                  <w:divBdr>
                    <w:top w:val="none" w:sz="0" w:space="0" w:color="auto"/>
                    <w:left w:val="none" w:sz="0" w:space="0" w:color="auto"/>
                    <w:bottom w:val="none" w:sz="0" w:space="0" w:color="auto"/>
                    <w:right w:val="none" w:sz="0" w:space="0" w:color="auto"/>
                  </w:divBdr>
                  <w:divsChild>
                    <w:div w:id="1465344251">
                      <w:marLeft w:val="0"/>
                      <w:marRight w:val="0"/>
                      <w:marTop w:val="0"/>
                      <w:marBottom w:val="0"/>
                      <w:divBdr>
                        <w:top w:val="none" w:sz="0" w:space="0" w:color="auto"/>
                        <w:left w:val="none" w:sz="0" w:space="0" w:color="auto"/>
                        <w:bottom w:val="none" w:sz="0" w:space="0" w:color="auto"/>
                        <w:right w:val="none" w:sz="0" w:space="0" w:color="auto"/>
                      </w:divBdr>
                      <w:divsChild>
                        <w:div w:id="2088921978">
                          <w:marLeft w:val="0"/>
                          <w:marRight w:val="0"/>
                          <w:marTop w:val="0"/>
                          <w:marBottom w:val="0"/>
                          <w:divBdr>
                            <w:top w:val="none" w:sz="0" w:space="0" w:color="auto"/>
                            <w:left w:val="none" w:sz="0" w:space="0" w:color="auto"/>
                            <w:bottom w:val="none" w:sz="0" w:space="0" w:color="auto"/>
                            <w:right w:val="none" w:sz="0" w:space="0" w:color="auto"/>
                          </w:divBdr>
                          <w:divsChild>
                            <w:div w:id="815804566">
                              <w:marLeft w:val="0"/>
                              <w:marRight w:val="0"/>
                              <w:marTop w:val="0"/>
                              <w:marBottom w:val="0"/>
                              <w:divBdr>
                                <w:top w:val="none" w:sz="0" w:space="0" w:color="auto"/>
                                <w:left w:val="none" w:sz="0" w:space="0" w:color="auto"/>
                                <w:bottom w:val="none" w:sz="0" w:space="0" w:color="auto"/>
                                <w:right w:val="none" w:sz="0" w:space="0" w:color="auto"/>
                              </w:divBdr>
                              <w:divsChild>
                                <w:div w:id="148231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72788">
                  <w:marLeft w:val="0"/>
                  <w:marRight w:val="0"/>
                  <w:marTop w:val="0"/>
                  <w:marBottom w:val="0"/>
                  <w:divBdr>
                    <w:top w:val="none" w:sz="0" w:space="0" w:color="auto"/>
                    <w:left w:val="none" w:sz="0" w:space="0" w:color="auto"/>
                    <w:bottom w:val="none" w:sz="0" w:space="0" w:color="auto"/>
                    <w:right w:val="none" w:sz="0" w:space="0" w:color="auto"/>
                  </w:divBdr>
                  <w:divsChild>
                    <w:div w:id="766772078">
                      <w:marLeft w:val="0"/>
                      <w:marRight w:val="0"/>
                      <w:marTop w:val="0"/>
                      <w:marBottom w:val="0"/>
                      <w:divBdr>
                        <w:top w:val="none" w:sz="0" w:space="0" w:color="auto"/>
                        <w:left w:val="none" w:sz="0" w:space="0" w:color="auto"/>
                        <w:bottom w:val="none" w:sz="0" w:space="0" w:color="auto"/>
                        <w:right w:val="none" w:sz="0" w:space="0" w:color="auto"/>
                      </w:divBdr>
                      <w:divsChild>
                        <w:div w:id="291443381">
                          <w:marLeft w:val="0"/>
                          <w:marRight w:val="0"/>
                          <w:marTop w:val="0"/>
                          <w:marBottom w:val="0"/>
                          <w:divBdr>
                            <w:top w:val="none" w:sz="0" w:space="0" w:color="auto"/>
                            <w:left w:val="none" w:sz="0" w:space="0" w:color="auto"/>
                            <w:bottom w:val="none" w:sz="0" w:space="0" w:color="auto"/>
                            <w:right w:val="none" w:sz="0" w:space="0" w:color="auto"/>
                          </w:divBdr>
                          <w:divsChild>
                            <w:div w:id="1842117471">
                              <w:marLeft w:val="0"/>
                              <w:marRight w:val="0"/>
                              <w:marTop w:val="0"/>
                              <w:marBottom w:val="0"/>
                              <w:divBdr>
                                <w:top w:val="none" w:sz="0" w:space="0" w:color="auto"/>
                                <w:left w:val="none" w:sz="0" w:space="0" w:color="auto"/>
                                <w:bottom w:val="none" w:sz="0" w:space="0" w:color="auto"/>
                                <w:right w:val="none" w:sz="0" w:space="0" w:color="auto"/>
                              </w:divBdr>
                              <w:divsChild>
                                <w:div w:id="1251890091">
                                  <w:marLeft w:val="0"/>
                                  <w:marRight w:val="0"/>
                                  <w:marTop w:val="0"/>
                                  <w:marBottom w:val="0"/>
                                  <w:divBdr>
                                    <w:top w:val="none" w:sz="0" w:space="0" w:color="auto"/>
                                    <w:left w:val="none" w:sz="0" w:space="0" w:color="auto"/>
                                    <w:bottom w:val="none" w:sz="0" w:space="0" w:color="auto"/>
                                    <w:right w:val="none" w:sz="0" w:space="0" w:color="auto"/>
                                  </w:divBdr>
                                  <w:divsChild>
                                    <w:div w:id="6508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1671</Words>
  <Characters>9525</Characters>
  <Application>Microsoft Office Word</Application>
  <DocSecurity>0</DocSecurity>
  <Lines>79</Lines>
  <Paragraphs>22</Paragraphs>
  <ScaleCrop>false</ScaleCrop>
  <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2024-12-05T11:49:00Z</dcterms:created>
  <dcterms:modified xsi:type="dcterms:W3CDTF">2024-12-05T12:01:00Z</dcterms:modified>
</cp:coreProperties>
</file>